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155B3" w14:textId="3ACFBF75" w:rsidR="005F1D05" w:rsidRPr="005F1D05" w:rsidRDefault="005F1D05" w:rsidP="00356DF9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26"/>
                <w:szCs w:val="26"/>
              </w:rPr>
            </w:pPr>
            <w:r w:rsidRPr="005F1D05">
              <w:rPr>
                <w:rFonts w:ascii="Verdana" w:hAnsi="Verdana" w:cs="Arial"/>
                <w:b/>
                <w:color w:val="0000FF"/>
                <w:sz w:val="26"/>
                <w:szCs w:val="26"/>
              </w:rPr>
              <w:t xml:space="preserve">Gestione del RENTRI - Tracciabilità dei Rifiuti </w:t>
            </w:r>
            <w:r w:rsidR="009716C1">
              <w:rPr>
                <w:rFonts w:ascii="Verdana" w:hAnsi="Verdana" w:cs="Arial"/>
                <w:b/>
                <w:color w:val="0000FF"/>
                <w:sz w:val="26"/>
                <w:szCs w:val="26"/>
              </w:rPr>
              <w:t>– II° Edizione</w:t>
            </w:r>
          </w:p>
          <w:p w14:paraId="38BBCCE6" w14:textId="08B4D378" w:rsidR="00E678E2" w:rsidRPr="005F1D05" w:rsidRDefault="005F1D05" w:rsidP="005F1D05">
            <w:pPr>
              <w:spacing w:after="0" w:line="300" w:lineRule="exact"/>
              <w:jc w:val="center"/>
              <w:rPr>
                <w:rFonts w:ascii="Open Sans" w:hAnsi="Open Sans" w:cs="Open Sans"/>
                <w:bCs/>
                <w:color w:val="669900"/>
              </w:rPr>
            </w:pPr>
            <w:r w:rsidRPr="005F1D05">
              <w:rPr>
                <w:rFonts w:ascii="Verdana" w:hAnsi="Verdana" w:cs="Arial"/>
                <w:bCs/>
                <w:color w:val="0000FF"/>
              </w:rPr>
              <w:t>(Decreto 4 Aprile 2023, n. 59)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6EB11951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</w:t>
            </w:r>
            <w:r w:rsidR="006A6D6A">
              <w:rPr>
                <w:rFonts w:ascii="Open Sans" w:hAnsi="Open Sans" w:cs="Open Sans"/>
              </w:rPr>
              <w:t>go</w:t>
            </w:r>
            <w:r w:rsidRPr="00DF74C0">
              <w:rPr>
                <w:rFonts w:ascii="Open Sans" w:hAnsi="Open Sans" w:cs="Open Sans"/>
              </w:rPr>
              <w:t xml:space="preserve">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166C07D9" w:rsidR="00B07247" w:rsidRPr="007F5468" w:rsidRDefault="009716C1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Giovedì 09/01/2024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042528DB" w:rsidR="00C35E10" w:rsidRPr="00AA38AC" w:rsidRDefault="005F1D05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:00-1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6E2BD45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F1D05">
              <w:rPr>
                <w:rFonts w:ascii="Open Sans" w:hAnsi="Open Sans" w:cs="Open Sans"/>
                <w:b/>
              </w:rPr>
              <w:t>10</w:t>
            </w:r>
            <w:r w:rsidR="00AE611B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7B7CD1E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5F1D05">
              <w:rPr>
                <w:rFonts w:ascii="Open Sans" w:hAnsi="Open Sans" w:cs="Open Sans"/>
                <w:b/>
              </w:rPr>
              <w:t>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83F1145" w14:textId="77777777" w:rsidR="009B5665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>per iscritto entro 3 giorni</w:t>
      </w:r>
      <w:r>
        <w:rPr>
          <w:rFonts w:ascii="Open Sans" w:hAnsi="Open Sans" w:cs="Open Sans"/>
          <w:sz w:val="20"/>
          <w:szCs w:val="20"/>
        </w:rPr>
        <w:t xml:space="preserve"> dalla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versata. </w:t>
      </w:r>
      <w:r w:rsidR="00CE28D0"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6686433B" w14:textId="77777777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10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761AC" w14:textId="77777777" w:rsidR="009716C1" w:rsidRDefault="009716C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08B67" w14:textId="77777777" w:rsidR="009716C1" w:rsidRDefault="009716C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3E4DA315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9716C1">
      <w:rPr>
        <w:rFonts w:ascii="Open Sans" w:hAnsi="Open Sans" w:cs="Open Sans"/>
        <w:color w:val="FFFFFF"/>
        <w:sz w:val="26"/>
        <w:szCs w:val="26"/>
        <w:highlight w:val="black"/>
      </w:rPr>
      <w:t>30</w:t>
    </w:r>
    <w:r w:rsidR="005F1D05">
      <w:rPr>
        <w:rFonts w:ascii="Open Sans" w:hAnsi="Open Sans" w:cs="Open Sans"/>
        <w:color w:val="FFFFFF"/>
        <w:sz w:val="26"/>
        <w:szCs w:val="26"/>
        <w:highlight w:val="black"/>
      </w:rPr>
      <w:t>/12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67DA"/>
    <w:rsid w:val="005C691F"/>
    <w:rsid w:val="005C6BE8"/>
    <w:rsid w:val="005F1D05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1B5D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784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56010"/>
    <w:rsid w:val="009658FD"/>
    <w:rsid w:val="009671CB"/>
    <w:rsid w:val="009716C1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5F7A"/>
    <w:rsid w:val="00E3651E"/>
    <w:rsid w:val="00E50A3B"/>
    <w:rsid w:val="00E579C9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6136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6</cp:revision>
  <cp:lastPrinted>2018-02-19T11:47:00Z</cp:lastPrinted>
  <dcterms:created xsi:type="dcterms:W3CDTF">2024-05-17T06:34:00Z</dcterms:created>
  <dcterms:modified xsi:type="dcterms:W3CDTF">2024-12-17T11:40:00Z</dcterms:modified>
</cp:coreProperties>
</file>