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22"/>
        <w:gridCol w:w="1637"/>
        <w:gridCol w:w="1513"/>
        <w:gridCol w:w="3814"/>
        <w:gridCol w:w="2971"/>
      </w:tblGrid>
      <w:tr w:rsidR="00F407E4" w:rsidRPr="000C4CD6" w14:paraId="355DA13E" w14:textId="77777777" w:rsidTr="00B07247">
        <w:trPr>
          <w:trHeight w:val="343"/>
        </w:trPr>
        <w:tc>
          <w:tcPr>
            <w:tcW w:w="112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BF1EE1F" w14:textId="77777777" w:rsidR="00F407E4" w:rsidRPr="000C4CD6" w:rsidRDefault="00F407E4" w:rsidP="00F407E4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CORSO</w:t>
            </w:r>
          </w:p>
        </w:tc>
        <w:tc>
          <w:tcPr>
            <w:tcW w:w="9935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8DD45" w14:textId="63FDF9D4" w:rsidR="00F407E4" w:rsidRPr="000C4CD6" w:rsidRDefault="0032797B" w:rsidP="00F407E4">
            <w:pPr>
              <w:spacing w:after="0" w:line="340" w:lineRule="exact"/>
              <w:jc w:val="center"/>
              <w:rPr>
                <w:rFonts w:ascii="Arial" w:hAnsi="Arial" w:cs="Arial"/>
                <w:b/>
                <w:color w:val="6699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FF"/>
                <w:sz w:val="24"/>
                <w:szCs w:val="24"/>
                <w:u w:val="single"/>
              </w:rPr>
              <w:t xml:space="preserve">Aggiornamento per </w:t>
            </w:r>
            <w:r w:rsidR="001210EF" w:rsidRPr="001210EF">
              <w:rPr>
                <w:rFonts w:ascii="Verdana" w:hAnsi="Verdana" w:cs="Arial"/>
                <w:b/>
                <w:color w:val="0000FF"/>
                <w:sz w:val="24"/>
                <w:szCs w:val="24"/>
                <w:u w:val="single"/>
              </w:rPr>
              <w:t xml:space="preserve">PES – PAV - PEI: </w:t>
            </w:r>
            <w:r>
              <w:rPr>
                <w:rFonts w:ascii="Verdana" w:hAnsi="Verdana" w:cs="Arial"/>
                <w:b/>
                <w:color w:val="0000FF"/>
                <w:sz w:val="24"/>
                <w:szCs w:val="24"/>
                <w:u w:val="single"/>
              </w:rPr>
              <w:t>Lavoratori addetti ai</w:t>
            </w:r>
            <w:r w:rsidR="001210EF" w:rsidRPr="001210EF">
              <w:rPr>
                <w:rFonts w:ascii="Verdana" w:hAnsi="Verdana" w:cs="Arial"/>
                <w:b/>
                <w:color w:val="0000FF"/>
                <w:sz w:val="24"/>
                <w:szCs w:val="24"/>
                <w:u w:val="single"/>
              </w:rPr>
              <w:t xml:space="preserve"> lavori elettrici </w:t>
            </w:r>
            <w:r>
              <w:rPr>
                <w:rFonts w:ascii="Verdana" w:hAnsi="Verdana" w:cs="Arial"/>
                <w:b/>
                <w:color w:val="0000FF"/>
                <w:sz w:val="24"/>
                <w:szCs w:val="24"/>
                <w:u w:val="single"/>
              </w:rPr>
              <w:t>– Norma CEI 11-27 – V edizione</w:t>
            </w:r>
          </w:p>
        </w:tc>
      </w:tr>
      <w:tr w:rsidR="001210EF" w:rsidRPr="000C4CD6" w14:paraId="741680FD" w14:textId="77777777" w:rsidTr="00C3060A">
        <w:trPr>
          <w:trHeight w:val="371"/>
        </w:trPr>
        <w:tc>
          <w:tcPr>
            <w:tcW w:w="275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FFA70E" w14:textId="7D4CDE55" w:rsidR="001210EF" w:rsidRPr="00DA3C70" w:rsidRDefault="001210EF" w:rsidP="00F407E4">
            <w:pPr>
              <w:spacing w:after="0" w:line="320" w:lineRule="exac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DA3C7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TELEFORMAZIONE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1B8B4A0" w14:textId="35DD9D43" w:rsidR="001210EF" w:rsidRPr="000C4CD6" w:rsidRDefault="001210EF" w:rsidP="00B07247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E e ORARI</w:t>
            </w:r>
          </w:p>
        </w:tc>
        <w:tc>
          <w:tcPr>
            <w:tcW w:w="678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D366AB" w14:textId="618EF686" w:rsidR="001210EF" w:rsidRPr="000C4CD6" w:rsidRDefault="002A7F54" w:rsidP="00A40678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Mart</w:t>
            </w:r>
            <w:r w:rsidR="001210EF" w:rsidRPr="00A40678">
              <w:rPr>
                <w:rFonts w:ascii="Arial" w:hAnsi="Arial" w:cs="Arial"/>
                <w:b/>
              </w:rPr>
              <w:t xml:space="preserve">edì </w:t>
            </w:r>
            <w:r>
              <w:rPr>
                <w:rFonts w:ascii="Arial" w:hAnsi="Arial" w:cs="Arial"/>
                <w:b/>
              </w:rPr>
              <w:t>01/04/2025</w:t>
            </w:r>
            <w:r w:rsidR="001210EF" w:rsidRPr="00A40678">
              <w:rPr>
                <w:rFonts w:ascii="Arial" w:hAnsi="Arial" w:cs="Arial"/>
                <w:b/>
              </w:rPr>
              <w:t xml:space="preserve"> orario 0</w:t>
            </w:r>
            <w:r w:rsidR="0032797B" w:rsidRPr="00A40678">
              <w:rPr>
                <w:rFonts w:ascii="Arial" w:hAnsi="Arial" w:cs="Arial"/>
                <w:b/>
              </w:rPr>
              <w:t>8</w:t>
            </w:r>
            <w:r w:rsidR="001210EF" w:rsidRPr="00A40678">
              <w:rPr>
                <w:rFonts w:ascii="Arial" w:hAnsi="Arial" w:cs="Arial"/>
                <w:b/>
              </w:rPr>
              <w:t>.</w:t>
            </w:r>
            <w:r w:rsidR="0032797B" w:rsidRPr="00A40678">
              <w:rPr>
                <w:rFonts w:ascii="Arial" w:hAnsi="Arial" w:cs="Arial"/>
                <w:b/>
              </w:rPr>
              <w:t>3</w:t>
            </w:r>
            <w:r w:rsidR="001210EF" w:rsidRPr="00A40678">
              <w:rPr>
                <w:rFonts w:ascii="Arial" w:hAnsi="Arial" w:cs="Arial"/>
                <w:b/>
              </w:rPr>
              <w:t>0-12.30</w:t>
            </w:r>
          </w:p>
        </w:tc>
      </w:tr>
      <w:tr w:rsidR="00B76523" w:rsidRPr="000C4CD6" w14:paraId="0705751D" w14:textId="77777777" w:rsidTr="00FE545A">
        <w:trPr>
          <w:trHeight w:val="407"/>
        </w:trPr>
        <w:tc>
          <w:tcPr>
            <w:tcW w:w="2759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5F6612" w14:textId="77777777" w:rsidR="00B76523" w:rsidRPr="000C4CD6" w:rsidRDefault="00B76523" w:rsidP="007F5468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QUOTA INDIVIDUALE</w:t>
            </w:r>
          </w:p>
        </w:tc>
        <w:tc>
          <w:tcPr>
            <w:tcW w:w="5327" w:type="dxa"/>
            <w:gridSpan w:val="2"/>
            <w:tcBorders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DB7344" w14:textId="1015DCFE" w:rsidR="00B76523" w:rsidRPr="00F407E4" w:rsidRDefault="009658FD" w:rsidP="00F857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7E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F40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BCA" w:rsidRPr="00F407E4">
              <w:rPr>
                <w:rFonts w:ascii="Arial" w:hAnsi="Arial" w:cs="Arial"/>
                <w:sz w:val="20"/>
                <w:szCs w:val="20"/>
              </w:rPr>
              <w:t>Aziende CFRLAB o</w:t>
            </w:r>
            <w:r w:rsidR="004F2DB2" w:rsidRPr="00F407E4">
              <w:rPr>
                <w:rFonts w:ascii="Arial" w:hAnsi="Arial" w:cs="Arial"/>
                <w:sz w:val="20"/>
                <w:szCs w:val="20"/>
              </w:rPr>
              <w:t xml:space="preserve"> UIVCO</w:t>
            </w:r>
            <w:r w:rsidR="00BF72A2" w:rsidRPr="00F40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2A2" w:rsidRPr="00F407E4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 w:rsidR="00CB176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407E4" w:rsidRPr="00F407E4">
              <w:rPr>
                <w:rFonts w:ascii="Arial" w:hAnsi="Arial" w:cs="Arial"/>
                <w:b/>
                <w:sz w:val="20"/>
                <w:szCs w:val="20"/>
              </w:rPr>
              <w:t xml:space="preserve">0,00 </w:t>
            </w:r>
            <w:r w:rsidR="00F857E3" w:rsidRPr="00F407E4"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="00F903D6" w:rsidRPr="00F407E4">
              <w:rPr>
                <w:rFonts w:ascii="Arial" w:hAnsi="Arial" w:cs="Arial"/>
                <w:b/>
                <w:sz w:val="20"/>
                <w:szCs w:val="20"/>
              </w:rPr>
              <w:t xml:space="preserve">IVA </w:t>
            </w:r>
          </w:p>
        </w:tc>
        <w:tc>
          <w:tcPr>
            <w:tcW w:w="2971" w:type="dxa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1D06C" w14:textId="6F0D12CE" w:rsidR="00B76523" w:rsidRPr="00F407E4" w:rsidRDefault="000C4CD6" w:rsidP="00F857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7E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="009658FD" w:rsidRPr="00F40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468" w:rsidRPr="00F407E4">
              <w:rPr>
                <w:rFonts w:ascii="Arial" w:hAnsi="Arial" w:cs="Arial"/>
                <w:sz w:val="20"/>
                <w:szCs w:val="20"/>
              </w:rPr>
              <w:t>Altri</w:t>
            </w:r>
            <w:r w:rsidR="00945630" w:rsidRPr="00F40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468" w:rsidRPr="00F407E4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 w:rsidR="00CB1764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407E4" w:rsidRPr="00F407E4">
              <w:rPr>
                <w:rFonts w:ascii="Arial" w:hAnsi="Arial" w:cs="Arial"/>
                <w:b/>
                <w:sz w:val="20"/>
                <w:szCs w:val="20"/>
              </w:rPr>
              <w:t>0,00</w:t>
            </w:r>
            <w:r w:rsidR="00515E00" w:rsidRPr="00F407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57E3" w:rsidRPr="00F407E4"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="00515E00" w:rsidRPr="00F407E4">
              <w:rPr>
                <w:rFonts w:ascii="Arial" w:hAnsi="Arial" w:cs="Arial"/>
                <w:b/>
                <w:sz w:val="20"/>
                <w:szCs w:val="20"/>
              </w:rPr>
              <w:t xml:space="preserve">IVA </w:t>
            </w:r>
          </w:p>
        </w:tc>
      </w:tr>
    </w:tbl>
    <w:p w14:paraId="776A7DA6" w14:textId="77777777" w:rsidR="00AD1DEE" w:rsidRPr="000C4CD6" w:rsidRDefault="007F68F4" w:rsidP="000C4CD6">
      <w:pPr>
        <w:tabs>
          <w:tab w:val="center" w:pos="4819"/>
          <w:tab w:val="left" w:pos="8533"/>
        </w:tabs>
        <w:spacing w:before="20" w:after="20" w:line="280" w:lineRule="exact"/>
        <w:jc w:val="center"/>
        <w:rPr>
          <w:rFonts w:ascii="Arial" w:hAnsi="Arial" w:cs="Arial"/>
          <w:b/>
          <w:color w:val="0000FF"/>
        </w:rPr>
      </w:pPr>
      <w:r w:rsidRPr="000C4CD6">
        <w:rPr>
          <w:rFonts w:ascii="Arial" w:hAnsi="Arial" w:cs="Arial"/>
          <w:b/>
          <w:color w:val="0000FF"/>
        </w:rPr>
        <w:t>DATI AZIENDA</w:t>
      </w: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84"/>
        <w:gridCol w:w="2489"/>
        <w:gridCol w:w="950"/>
        <w:gridCol w:w="5234"/>
      </w:tblGrid>
      <w:tr w:rsidR="007F68F4" w:rsidRPr="000C4CD6" w14:paraId="22CBFAF7" w14:textId="77777777" w:rsidTr="000D28A9">
        <w:trPr>
          <w:trHeight w:val="261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B633846" w14:textId="77777777" w:rsidR="007F68F4" w:rsidRPr="000C4CD6" w:rsidRDefault="007F68F4" w:rsidP="00551DAE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2AFB8" w14:textId="77777777" w:rsidR="007F68F4" w:rsidRPr="000C4CD6" w:rsidRDefault="007F68F4" w:rsidP="00551DAE">
            <w:pPr>
              <w:spacing w:after="0" w:line="3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EB1" w:rsidRPr="000C4CD6" w14:paraId="055F353F" w14:textId="77777777" w:rsidTr="002645C7">
        <w:trPr>
          <w:trHeight w:val="267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79666" w14:textId="77777777" w:rsidR="00CF1EB1" w:rsidRPr="000C4CD6" w:rsidRDefault="00CF1EB1" w:rsidP="00551DAE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 xml:space="preserve">INDIRIZZO 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01712A" w14:textId="77777777" w:rsidR="00CF1EB1" w:rsidRPr="000C4CD6" w:rsidRDefault="00CF1EB1" w:rsidP="00551DAE">
            <w:pPr>
              <w:spacing w:after="0" w:line="3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42BE" w:rsidRPr="000C4CD6" w14:paraId="514CE69B" w14:textId="77777777" w:rsidTr="003C1F4F">
        <w:trPr>
          <w:trHeight w:val="263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8A7553" w14:textId="77777777" w:rsidR="007242BE" w:rsidRPr="000C4CD6" w:rsidRDefault="007242BE" w:rsidP="00551DAE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REFERENTE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3B6E9" w14:textId="77777777" w:rsidR="007242BE" w:rsidRPr="000C4CD6" w:rsidRDefault="007242BE" w:rsidP="00551DAE">
            <w:pPr>
              <w:spacing w:after="0" w:line="34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242BE" w:rsidRPr="000C4CD6" w14:paraId="121D11A9" w14:textId="77777777" w:rsidTr="00551DAE">
        <w:trPr>
          <w:trHeight w:val="263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37999C" w14:textId="77777777" w:rsidR="007242BE" w:rsidRPr="000C4CD6" w:rsidRDefault="007242BE" w:rsidP="00551DAE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060CAC39" w14:textId="77777777" w:rsidR="007242BE" w:rsidRPr="000C4CD6" w:rsidRDefault="007242BE" w:rsidP="000D28A9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7C32D" w14:textId="77777777" w:rsidR="007242BE" w:rsidRPr="000C4CD6" w:rsidRDefault="000C4CD6" w:rsidP="00551DAE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E_</w:t>
            </w:r>
            <w:r w:rsidR="00551DAE" w:rsidRPr="000C4CD6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5373" w:type="dxa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75F3B" w14:textId="77777777" w:rsidR="007242BE" w:rsidRPr="000C4CD6" w:rsidRDefault="007242BE" w:rsidP="007242BE">
            <w:pPr>
              <w:spacing w:after="0" w:line="34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003B2EDB" w14:textId="77777777" w:rsidR="00AD1DEE" w:rsidRPr="000C4CD6" w:rsidRDefault="000C4CD6" w:rsidP="000C4CD6">
      <w:pPr>
        <w:tabs>
          <w:tab w:val="center" w:pos="4819"/>
          <w:tab w:val="left" w:pos="9639"/>
        </w:tabs>
        <w:spacing w:before="20" w:after="20" w:line="280" w:lineRule="exact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DATI PER L’EMISSIONE DELLA FATTURA</w:t>
      </w: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19"/>
        <w:gridCol w:w="3119"/>
        <w:gridCol w:w="850"/>
        <w:gridCol w:w="3969"/>
      </w:tblGrid>
      <w:tr w:rsidR="000C4CD6" w:rsidRPr="000C4CD6" w14:paraId="3BF7EA47" w14:textId="77777777" w:rsidTr="000C4CD6">
        <w:trPr>
          <w:trHeight w:val="261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9812C58" w14:textId="77777777" w:rsidR="000C4CD6" w:rsidRDefault="000C4CD6" w:rsidP="008A0F13">
            <w:pPr>
              <w:spacing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INTESTAZIONE FATTURA</w:t>
            </w:r>
          </w:p>
          <w:p w14:paraId="6B8F334A" w14:textId="77777777" w:rsidR="008A0F13" w:rsidRPr="000C4CD6" w:rsidRDefault="008A0F13" w:rsidP="008A0F13">
            <w:pPr>
              <w:spacing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0F13">
              <w:rPr>
                <w:rFonts w:ascii="Arial" w:hAnsi="Arial" w:cs="Arial"/>
                <w:sz w:val="20"/>
                <w:szCs w:val="20"/>
              </w:rPr>
              <w:t>Ragione Sociale e indirizzo)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F87C1" w14:textId="77777777" w:rsidR="000C4CD6" w:rsidRPr="000C4CD6" w:rsidRDefault="000C4CD6" w:rsidP="001D3E8E">
            <w:pPr>
              <w:spacing w:after="0" w:line="3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CD6" w:rsidRPr="000C4CD6" w14:paraId="0F673ECB" w14:textId="77777777" w:rsidTr="000C4CD6">
        <w:trPr>
          <w:trHeight w:val="267"/>
        </w:trPr>
        <w:tc>
          <w:tcPr>
            <w:tcW w:w="31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E386AD" w14:textId="77777777" w:rsidR="000C4CD6" w:rsidRPr="000C4CD6" w:rsidRDefault="000C4CD6" w:rsidP="001D3E8E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CODICE SDI /INDIRIZZO PEC</w:t>
            </w:r>
            <w:r w:rsidRPr="000C4C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B26F5E" w14:textId="77777777" w:rsidR="000C4CD6" w:rsidRPr="000C4CD6" w:rsidRDefault="000C4CD6" w:rsidP="001D3E8E">
            <w:pPr>
              <w:spacing w:after="0" w:line="3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CD6" w:rsidRPr="000C4CD6" w14:paraId="63BE2277" w14:textId="77777777" w:rsidTr="000C4CD6">
        <w:trPr>
          <w:trHeight w:val="263"/>
        </w:trPr>
        <w:tc>
          <w:tcPr>
            <w:tcW w:w="31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E0BCD4" w14:textId="77777777" w:rsidR="000C4CD6" w:rsidRPr="000C4CD6" w:rsidRDefault="000C4CD6" w:rsidP="001D3E8E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IVA</w:t>
            </w:r>
          </w:p>
        </w:tc>
        <w:tc>
          <w:tcPr>
            <w:tcW w:w="3119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76B8C4A3" w14:textId="77777777" w:rsidR="000C4CD6" w:rsidRPr="000C4CD6" w:rsidRDefault="000C4CD6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5CA730" w14:textId="77777777" w:rsidR="000C4CD6" w:rsidRPr="000C4CD6" w:rsidRDefault="000C4CD6" w:rsidP="001D3E8E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C.F.</w:t>
            </w:r>
          </w:p>
        </w:tc>
        <w:tc>
          <w:tcPr>
            <w:tcW w:w="3969" w:type="dxa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6AD95" w14:textId="77777777" w:rsidR="000C4CD6" w:rsidRPr="000C4CD6" w:rsidRDefault="000C4CD6" w:rsidP="001D3E8E">
            <w:pPr>
              <w:spacing w:after="0" w:line="34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103D1A4E" w14:textId="77777777" w:rsidR="0028473F" w:rsidRPr="000C4CD6" w:rsidRDefault="000C4CD6" w:rsidP="000C4CD6">
      <w:pPr>
        <w:tabs>
          <w:tab w:val="center" w:pos="4819"/>
          <w:tab w:val="left" w:pos="9639"/>
        </w:tabs>
        <w:spacing w:before="20" w:after="20" w:line="280" w:lineRule="exact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PARTECIPANTI</w:t>
      </w:r>
    </w:p>
    <w:tbl>
      <w:tblPr>
        <w:tblW w:w="11057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94"/>
        <w:gridCol w:w="3544"/>
        <w:gridCol w:w="850"/>
        <w:gridCol w:w="992"/>
        <w:gridCol w:w="142"/>
        <w:gridCol w:w="2835"/>
      </w:tblGrid>
      <w:tr w:rsidR="0028473F" w:rsidRPr="000C4CD6" w14:paraId="1EDA8797" w14:textId="77777777" w:rsidTr="008010BC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26EB78" w14:textId="77777777" w:rsidR="0028473F" w:rsidRPr="000C4CD6" w:rsidRDefault="007F5468" w:rsidP="00162751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5"/>
            <w:tcBorders>
              <w:top w:val="doub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572418DC" w14:textId="77777777" w:rsidR="0028473F" w:rsidRPr="000C4CD6" w:rsidRDefault="0028473F" w:rsidP="00162751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73F" w:rsidRPr="000C4CD6" w14:paraId="5CCD29C8" w14:textId="77777777" w:rsidTr="008010BC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907343" w14:textId="77777777" w:rsidR="0028473F" w:rsidRPr="000C4CD6" w:rsidRDefault="007F5468" w:rsidP="00162751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LUOGO DI NASCITA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A2AF27" w14:textId="77777777" w:rsidR="0028473F" w:rsidRPr="000C4CD6" w:rsidRDefault="0028473F" w:rsidP="00162751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262E86" w14:textId="77777777" w:rsidR="0028473F" w:rsidRPr="000C4CD6" w:rsidRDefault="007F5468" w:rsidP="00162751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5FD3D632" w14:textId="77777777" w:rsidR="0028473F" w:rsidRPr="000C4CD6" w:rsidRDefault="0028473F" w:rsidP="00162751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CD6" w:rsidRPr="008010BC" w14:paraId="42850F4E" w14:textId="77777777" w:rsidTr="00241FBF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C8D3E5" w14:textId="77777777" w:rsidR="000C4CD6" w:rsidRPr="000C4CD6" w:rsidRDefault="00AF2152" w:rsidP="008010BC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43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75C3CB" w14:textId="77777777" w:rsidR="000C4CD6" w:rsidRPr="000C4CD6" w:rsidRDefault="000C4CD6" w:rsidP="00162751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E52726" w14:textId="77777777" w:rsidR="000C4CD6" w:rsidRPr="000C4CD6" w:rsidRDefault="008010BC" w:rsidP="00162751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1BC5EF" w14:textId="77777777" w:rsidR="000C4CD6" w:rsidRPr="000C4CD6" w:rsidRDefault="000C4CD6" w:rsidP="00162751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0BC" w:rsidRPr="000C4CD6" w14:paraId="3E08BDE2" w14:textId="77777777" w:rsidTr="001D3E8E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A906FF" w14:textId="77777777" w:rsidR="008010BC" w:rsidRPr="000C4CD6" w:rsidRDefault="008010BC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5"/>
            <w:tcBorders>
              <w:top w:val="doub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407E0814" w14:textId="77777777" w:rsidR="008010BC" w:rsidRPr="000C4CD6" w:rsidRDefault="008010BC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0BC" w:rsidRPr="000C4CD6" w14:paraId="080025CF" w14:textId="77777777" w:rsidTr="001D3E8E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69600A" w14:textId="77777777" w:rsidR="008010BC" w:rsidRPr="000C4CD6" w:rsidRDefault="008010BC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LUOGO DI NASCITA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9650C7" w14:textId="77777777" w:rsidR="008010BC" w:rsidRPr="000C4CD6" w:rsidRDefault="008010BC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A5A08F" w14:textId="77777777" w:rsidR="008010BC" w:rsidRPr="000C4CD6" w:rsidRDefault="008010BC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70D659D" w14:textId="77777777" w:rsidR="008010BC" w:rsidRPr="000C4CD6" w:rsidRDefault="008010BC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0BC" w:rsidRPr="008010BC" w14:paraId="1314463D" w14:textId="77777777" w:rsidTr="00241FBF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B72DA6" w14:textId="77777777" w:rsidR="008010BC" w:rsidRPr="000C4CD6" w:rsidRDefault="00AF2152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43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5EFCAA" w14:textId="77777777" w:rsidR="008010BC" w:rsidRPr="000C4CD6" w:rsidRDefault="008010BC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0FEAE9" w14:textId="77777777" w:rsidR="008010BC" w:rsidRPr="000C4CD6" w:rsidRDefault="008010BC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3CEE0" w14:textId="77777777" w:rsidR="008010BC" w:rsidRPr="000C4CD6" w:rsidRDefault="008010BC" w:rsidP="001D3E8E">
            <w:pPr>
              <w:spacing w:after="0"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D743FE" w14:textId="77777777" w:rsidR="0028473F" w:rsidRPr="00241FBF" w:rsidRDefault="0028473F" w:rsidP="00241FBF">
      <w:pPr>
        <w:tabs>
          <w:tab w:val="center" w:pos="4819"/>
          <w:tab w:val="left" w:pos="9639"/>
        </w:tabs>
        <w:spacing w:before="20" w:after="20" w:line="280" w:lineRule="exact"/>
        <w:jc w:val="center"/>
        <w:rPr>
          <w:rFonts w:ascii="Arial" w:hAnsi="Arial" w:cs="Arial"/>
          <w:b/>
          <w:color w:val="0000FF"/>
        </w:rPr>
      </w:pPr>
      <w:r w:rsidRPr="00241FBF">
        <w:rPr>
          <w:rFonts w:ascii="Arial" w:hAnsi="Arial" w:cs="Arial"/>
          <w:b/>
          <w:color w:val="0000FF"/>
        </w:rPr>
        <w:t>MODALITA DI PAGAMENTO</w:t>
      </w:r>
    </w:p>
    <w:p w14:paraId="5C5812BB" w14:textId="3ECE761E" w:rsidR="00752088" w:rsidRPr="00154229" w:rsidRDefault="009B5665" w:rsidP="00154229">
      <w:pPr>
        <w:spacing w:before="60" w:after="0" w:line="260" w:lineRule="exact"/>
        <w:ind w:left="-709" w:right="-709"/>
        <w:jc w:val="both"/>
        <w:rPr>
          <w:rFonts w:ascii="Arial" w:hAnsi="Arial" w:cs="Arial"/>
          <w:sz w:val="18"/>
          <w:szCs w:val="18"/>
        </w:rPr>
      </w:pPr>
      <w:r w:rsidRPr="00154229">
        <w:rPr>
          <w:rFonts w:ascii="Arial" w:hAnsi="Arial" w:cs="Arial"/>
          <w:sz w:val="18"/>
          <w:szCs w:val="18"/>
        </w:rPr>
        <w:t>Il pagamento deve essere effettua</w:t>
      </w:r>
      <w:r w:rsidR="00E80736">
        <w:rPr>
          <w:rFonts w:ascii="Arial" w:hAnsi="Arial" w:cs="Arial"/>
          <w:sz w:val="18"/>
          <w:szCs w:val="18"/>
        </w:rPr>
        <w:t>to al ricevimento della conferma</w:t>
      </w:r>
      <w:r w:rsidRPr="00154229">
        <w:rPr>
          <w:rFonts w:ascii="Arial" w:hAnsi="Arial" w:cs="Arial"/>
          <w:sz w:val="18"/>
          <w:szCs w:val="18"/>
        </w:rPr>
        <w:t xml:space="preserve"> di avvio</w:t>
      </w:r>
      <w:r w:rsidR="00E80736">
        <w:rPr>
          <w:rFonts w:ascii="Arial" w:hAnsi="Arial" w:cs="Arial"/>
          <w:sz w:val="18"/>
          <w:szCs w:val="18"/>
        </w:rPr>
        <w:t xml:space="preserve">, </w:t>
      </w:r>
      <w:r w:rsidR="00E80736" w:rsidRPr="00E80736">
        <w:rPr>
          <w:rFonts w:ascii="Arial" w:hAnsi="Arial" w:cs="Arial"/>
          <w:b/>
          <w:sz w:val="18"/>
          <w:szCs w:val="18"/>
          <w:u w:val="single"/>
        </w:rPr>
        <w:t xml:space="preserve">comunque prima della data di </w:t>
      </w:r>
      <w:r w:rsidR="00143F49">
        <w:rPr>
          <w:rFonts w:ascii="Arial" w:hAnsi="Arial" w:cs="Arial"/>
          <w:b/>
          <w:sz w:val="18"/>
          <w:szCs w:val="18"/>
          <w:u w:val="single"/>
        </w:rPr>
        <w:t>inizio</w:t>
      </w:r>
      <w:r w:rsidR="00E80736" w:rsidRPr="00E80736">
        <w:rPr>
          <w:rFonts w:ascii="Arial" w:hAnsi="Arial" w:cs="Arial"/>
          <w:b/>
          <w:sz w:val="18"/>
          <w:szCs w:val="18"/>
          <w:u w:val="single"/>
        </w:rPr>
        <w:t xml:space="preserve"> corso,</w:t>
      </w:r>
      <w:r w:rsidRPr="00154229">
        <w:rPr>
          <w:rFonts w:ascii="Arial" w:hAnsi="Arial" w:cs="Arial"/>
          <w:sz w:val="18"/>
          <w:szCs w:val="18"/>
        </w:rPr>
        <w:t xml:space="preserve"> mediante bonifico intestato a</w:t>
      </w:r>
      <w:r w:rsidR="008010BC" w:rsidRPr="00154229">
        <w:rPr>
          <w:rFonts w:ascii="Arial" w:hAnsi="Arial" w:cs="Arial"/>
          <w:sz w:val="18"/>
          <w:szCs w:val="18"/>
        </w:rPr>
        <w:t xml:space="preserve"> </w:t>
      </w:r>
      <w:r w:rsidR="009325C6" w:rsidRPr="00154229">
        <w:rPr>
          <w:rFonts w:ascii="Arial" w:hAnsi="Arial" w:cs="Arial"/>
          <w:sz w:val="18"/>
          <w:szCs w:val="18"/>
        </w:rPr>
        <w:t>CFRLAB Consorzio di Consulenza Formazione Ricerca</w:t>
      </w:r>
      <w:r w:rsidR="008010BC" w:rsidRPr="00154229">
        <w:rPr>
          <w:rFonts w:ascii="Arial" w:hAnsi="Arial" w:cs="Arial"/>
          <w:sz w:val="18"/>
          <w:szCs w:val="18"/>
        </w:rPr>
        <w:t xml:space="preserve"> presso banca</w:t>
      </w:r>
      <w:r w:rsidR="0028473F" w:rsidRPr="00154229">
        <w:rPr>
          <w:rFonts w:ascii="Arial" w:hAnsi="Arial" w:cs="Arial"/>
          <w:sz w:val="18"/>
          <w:szCs w:val="18"/>
        </w:rPr>
        <w:t xml:space="preserve"> INTESA</w:t>
      </w:r>
      <w:r w:rsidR="008010BC" w:rsidRPr="00154229">
        <w:rPr>
          <w:rFonts w:ascii="Arial" w:hAnsi="Arial" w:cs="Arial"/>
          <w:sz w:val="18"/>
          <w:szCs w:val="18"/>
        </w:rPr>
        <w:t xml:space="preserve"> S. PAOLO</w:t>
      </w:r>
      <w:r w:rsidR="00241FBF" w:rsidRPr="00154229">
        <w:rPr>
          <w:rFonts w:ascii="Arial" w:hAnsi="Arial" w:cs="Arial"/>
          <w:sz w:val="18"/>
          <w:szCs w:val="18"/>
        </w:rPr>
        <w:t xml:space="preserve"> – IBAN: IT50O0306922410625018721</w:t>
      </w:r>
      <w:r w:rsidR="0028473F" w:rsidRPr="00154229">
        <w:rPr>
          <w:rFonts w:ascii="Arial" w:hAnsi="Arial" w:cs="Arial"/>
          <w:sz w:val="18"/>
          <w:szCs w:val="18"/>
        </w:rPr>
        <w:t>544</w:t>
      </w:r>
      <w:r w:rsidR="00241FBF" w:rsidRPr="00154229">
        <w:rPr>
          <w:rFonts w:ascii="Arial" w:hAnsi="Arial" w:cs="Arial"/>
          <w:sz w:val="18"/>
          <w:szCs w:val="18"/>
        </w:rPr>
        <w:t xml:space="preserve"> </w:t>
      </w:r>
      <w:r w:rsidR="00F903D6" w:rsidRPr="00154229">
        <w:rPr>
          <w:rFonts w:ascii="Arial" w:hAnsi="Arial" w:cs="Arial"/>
          <w:sz w:val="18"/>
          <w:szCs w:val="18"/>
        </w:rPr>
        <w:t>i</w:t>
      </w:r>
      <w:r w:rsidR="00752088" w:rsidRPr="00154229">
        <w:rPr>
          <w:rFonts w:ascii="Arial" w:hAnsi="Arial" w:cs="Arial"/>
          <w:sz w:val="18"/>
          <w:szCs w:val="18"/>
        </w:rPr>
        <w:t>nviando</w:t>
      </w:r>
      <w:r w:rsidR="009A535D" w:rsidRPr="00154229">
        <w:rPr>
          <w:rFonts w:ascii="Arial" w:hAnsi="Arial" w:cs="Arial"/>
          <w:sz w:val="18"/>
          <w:szCs w:val="18"/>
        </w:rPr>
        <w:t>ne</w:t>
      </w:r>
      <w:r w:rsidR="00752088" w:rsidRPr="00154229">
        <w:rPr>
          <w:rFonts w:ascii="Arial" w:hAnsi="Arial" w:cs="Arial"/>
          <w:sz w:val="18"/>
          <w:szCs w:val="18"/>
        </w:rPr>
        <w:t xml:space="preserve"> la copia alla mail </w:t>
      </w:r>
      <w:hyperlink r:id="rId8" w:history="1">
        <w:r w:rsidR="00752088" w:rsidRPr="00154229">
          <w:rPr>
            <w:rFonts w:ascii="Arial" w:hAnsi="Arial" w:cs="Arial"/>
            <w:b/>
            <w:sz w:val="20"/>
            <w:szCs w:val="20"/>
          </w:rPr>
          <w:t>info@cfrlab.it</w:t>
        </w:r>
      </w:hyperlink>
      <w:r w:rsidRPr="00E80736">
        <w:rPr>
          <w:rFonts w:ascii="Arial" w:hAnsi="Arial" w:cs="Arial"/>
          <w:b/>
          <w:sz w:val="18"/>
          <w:szCs w:val="18"/>
        </w:rPr>
        <w:t>.</w:t>
      </w:r>
    </w:p>
    <w:p w14:paraId="39D37743" w14:textId="77777777" w:rsidR="009B5665" w:rsidRPr="000C4CD6" w:rsidRDefault="009B5665" w:rsidP="009B5665">
      <w:pPr>
        <w:tabs>
          <w:tab w:val="center" w:pos="4819"/>
          <w:tab w:val="left" w:pos="8533"/>
        </w:tabs>
        <w:spacing w:before="60" w:after="0" w:line="280" w:lineRule="exact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0C4CD6">
        <w:rPr>
          <w:rFonts w:ascii="Arial" w:hAnsi="Arial" w:cs="Arial"/>
          <w:b/>
          <w:color w:val="0000FF"/>
          <w:sz w:val="20"/>
          <w:szCs w:val="20"/>
        </w:rPr>
        <w:t>RINUNCIA ALLA PARTECIPAZIONE AL CORSO</w:t>
      </w:r>
    </w:p>
    <w:p w14:paraId="00930B54" w14:textId="77777777" w:rsidR="00CE28D0" w:rsidRDefault="009B5665" w:rsidP="00772CFF">
      <w:pPr>
        <w:spacing w:after="0" w:line="240" w:lineRule="exact"/>
        <w:ind w:left="-709" w:right="-70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54229">
        <w:rPr>
          <w:rFonts w:ascii="Arial" w:hAnsi="Arial" w:cs="Arial"/>
          <w:sz w:val="18"/>
          <w:szCs w:val="18"/>
        </w:rPr>
        <w:t>L’azienda può sempre modificare i nominativi degli iscritti previo comunicazione scritta. La rinuncia dell’iscrizione deve essere comunicata per iscritto entro 3 giorni dalla data di inizio corso</w:t>
      </w:r>
      <w:r w:rsidR="00CE28D0" w:rsidRPr="00154229">
        <w:rPr>
          <w:rFonts w:ascii="Arial" w:hAnsi="Arial" w:cs="Arial"/>
          <w:sz w:val="18"/>
          <w:szCs w:val="18"/>
        </w:rPr>
        <w:t>, il che consente il rimborso totale della quota versata. Decorso tale temine, sarà restituito il 50% dell’importo versato ai soli consorziati.</w:t>
      </w:r>
      <w:r w:rsidR="00154229">
        <w:rPr>
          <w:rFonts w:ascii="Arial" w:hAnsi="Arial" w:cs="Arial"/>
          <w:sz w:val="18"/>
          <w:szCs w:val="18"/>
        </w:rPr>
        <w:t xml:space="preserve"> </w:t>
      </w:r>
      <w:r w:rsidR="00CE28D0" w:rsidRPr="006C482D">
        <w:rPr>
          <w:rFonts w:ascii="Arial" w:hAnsi="Arial" w:cs="Arial"/>
          <w:b/>
          <w:sz w:val="18"/>
          <w:szCs w:val="18"/>
          <w:u w:val="single"/>
        </w:rPr>
        <w:t>Il corso sarà attivato al ra</w:t>
      </w:r>
      <w:r w:rsidR="006C482D" w:rsidRPr="006C482D">
        <w:rPr>
          <w:rFonts w:ascii="Arial" w:hAnsi="Arial" w:cs="Arial"/>
          <w:b/>
          <w:sz w:val="18"/>
          <w:szCs w:val="18"/>
          <w:u w:val="single"/>
        </w:rPr>
        <w:t>ggiungimento delle 7 iscrizioni; l’aula sarà composta al massimo da 15 allievi</w:t>
      </w:r>
    </w:p>
    <w:p w14:paraId="24263BA8" w14:textId="77777777" w:rsidR="0028473F" w:rsidRPr="000C4CD6" w:rsidRDefault="0028473F" w:rsidP="00772CFF">
      <w:pPr>
        <w:spacing w:before="240" w:after="0" w:line="240" w:lineRule="exact"/>
        <w:ind w:left="-709" w:right="-709"/>
        <w:jc w:val="both"/>
        <w:rPr>
          <w:rFonts w:ascii="Arial" w:hAnsi="Arial" w:cs="Arial"/>
          <w:sz w:val="20"/>
          <w:szCs w:val="20"/>
        </w:rPr>
      </w:pPr>
      <w:r w:rsidRPr="000C4CD6">
        <w:rPr>
          <w:rFonts w:ascii="Arial" w:hAnsi="Arial" w:cs="Arial"/>
          <w:sz w:val="20"/>
          <w:szCs w:val="20"/>
        </w:rPr>
        <w:t>Data______________________</w:t>
      </w:r>
      <w:r w:rsidRPr="000C4CD6">
        <w:rPr>
          <w:rFonts w:ascii="Arial" w:hAnsi="Arial" w:cs="Arial"/>
          <w:sz w:val="20"/>
          <w:szCs w:val="20"/>
        </w:rPr>
        <w:tab/>
      </w:r>
      <w:r w:rsidRPr="000C4CD6">
        <w:rPr>
          <w:rFonts w:ascii="Arial" w:hAnsi="Arial" w:cs="Arial"/>
          <w:sz w:val="20"/>
          <w:szCs w:val="20"/>
        </w:rPr>
        <w:tab/>
      </w:r>
      <w:r w:rsidR="00EA6E9B" w:rsidRPr="000C4CD6">
        <w:rPr>
          <w:rFonts w:ascii="Arial" w:hAnsi="Arial" w:cs="Arial"/>
          <w:sz w:val="20"/>
          <w:szCs w:val="20"/>
        </w:rPr>
        <w:tab/>
      </w:r>
      <w:r w:rsidR="00162751" w:rsidRPr="000C4CD6">
        <w:rPr>
          <w:rFonts w:ascii="Arial" w:hAnsi="Arial" w:cs="Arial"/>
          <w:sz w:val="20"/>
          <w:szCs w:val="20"/>
        </w:rPr>
        <w:tab/>
      </w:r>
      <w:r w:rsidRPr="000C4CD6">
        <w:rPr>
          <w:rFonts w:ascii="Arial" w:hAnsi="Arial" w:cs="Arial"/>
          <w:sz w:val="20"/>
          <w:szCs w:val="20"/>
        </w:rPr>
        <w:t>Timbro e Firma  _________________________________</w:t>
      </w:r>
    </w:p>
    <w:p w14:paraId="69CB60F7" w14:textId="77777777" w:rsidR="00CE28D0" w:rsidRPr="008A0F13" w:rsidRDefault="007A5171" w:rsidP="007A5171">
      <w:pPr>
        <w:spacing w:before="60" w:after="0" w:line="260" w:lineRule="exact"/>
        <w:ind w:left="-709" w:right="-709"/>
        <w:jc w:val="both"/>
        <w:rPr>
          <w:rFonts w:ascii="Arial" w:hAnsi="Arial" w:cs="Arial"/>
          <w:sz w:val="18"/>
          <w:szCs w:val="18"/>
        </w:rPr>
      </w:pPr>
      <w:r w:rsidRPr="008A0F13">
        <w:rPr>
          <w:rFonts w:ascii="Arial" w:hAnsi="Arial" w:cs="Arial"/>
          <w:sz w:val="18"/>
          <w:szCs w:val="18"/>
        </w:rPr>
        <w:t>CFR</w:t>
      </w:r>
      <w:r w:rsidR="002305E7" w:rsidRPr="008A0F13">
        <w:rPr>
          <w:rFonts w:ascii="Arial" w:hAnsi="Arial" w:cs="Arial"/>
          <w:sz w:val="18"/>
          <w:szCs w:val="18"/>
        </w:rPr>
        <w:t>LAB</w:t>
      </w:r>
      <w:r w:rsidR="00CE28D0" w:rsidRPr="008A0F13">
        <w:rPr>
          <w:rFonts w:ascii="Arial" w:hAnsi="Arial" w:cs="Arial"/>
          <w:sz w:val="18"/>
          <w:szCs w:val="18"/>
        </w:rPr>
        <w:t xml:space="preserve"> 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personali (compresi quelli trasmessi dall’azienda con questa scheda) - con informative individuali ai sensi dell’art. 13 del Regolamento, se necessario con richiesta di consenso.</w:t>
      </w:r>
    </w:p>
    <w:sectPr w:rsidR="00CE28D0" w:rsidRPr="008A0F13" w:rsidSect="0016275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E38CD" w14:textId="77777777" w:rsidR="00630A07" w:rsidRDefault="00630A07" w:rsidP="00F0692A">
      <w:pPr>
        <w:spacing w:after="0" w:line="240" w:lineRule="auto"/>
      </w:pPr>
      <w:r>
        <w:separator/>
      </w:r>
    </w:p>
  </w:endnote>
  <w:endnote w:type="continuationSeparator" w:id="0">
    <w:p w14:paraId="1A8F8D51" w14:textId="77777777" w:rsidR="00630A07" w:rsidRDefault="00630A07" w:rsidP="00F0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670"/>
    </w:tblGrid>
    <w:tr w:rsidR="008D7394" w:rsidRPr="00C734F0" w14:paraId="44A09014" w14:textId="77777777" w:rsidTr="00CD4CD0">
      <w:trPr>
        <w:trHeight w:val="335"/>
      </w:trPr>
      <w:tc>
        <w:tcPr>
          <w:tcW w:w="4077" w:type="dxa"/>
          <w:vAlign w:val="center"/>
        </w:tcPr>
        <w:p w14:paraId="1FFE2DCD" w14:textId="77777777" w:rsidR="008D7394" w:rsidRPr="00C734F0" w:rsidRDefault="008D7394" w:rsidP="00CD4CD0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5670" w:type="dxa"/>
          <w:vAlign w:val="center"/>
        </w:tcPr>
        <w:p w14:paraId="752FC4DF" w14:textId="77777777" w:rsidR="008D7394" w:rsidRPr="00FE3E4D" w:rsidRDefault="008D7394" w:rsidP="00CD4CD0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8D7394" w:rsidRPr="00B036AC" w14:paraId="4C17709B" w14:textId="77777777" w:rsidTr="00CD4CD0">
      <w:trPr>
        <w:trHeight w:val="335"/>
      </w:trPr>
      <w:tc>
        <w:tcPr>
          <w:tcW w:w="4077" w:type="dxa"/>
          <w:vAlign w:val="center"/>
        </w:tcPr>
        <w:p w14:paraId="5EC42CD9" w14:textId="77777777" w:rsidR="008D7394" w:rsidRPr="009D24A2" w:rsidRDefault="009D24A2" w:rsidP="00CD4CD0">
          <w:pPr>
            <w:pStyle w:val="Pidipagina"/>
            <w:ind w:right="-1553"/>
            <w:rPr>
              <w:rFonts w:ascii="Garamond" w:hAnsi="Garamond"/>
              <w:b/>
              <w:color w:val="92D050"/>
              <w:sz w:val="14"/>
              <w:szCs w:val="14"/>
              <w:lang w:val="en-GB"/>
            </w:rPr>
          </w:pPr>
          <w:r w:rsidRPr="009D24A2">
            <w:rPr>
              <w:rFonts w:ascii="Garamond" w:hAnsi="Garamond"/>
              <w:b/>
              <w:color w:val="9BBB59" w:themeColor="accent3"/>
              <w:sz w:val="18"/>
              <w:szCs w:val="18"/>
              <w:lang w:val="en-GB"/>
            </w:rPr>
            <w:t>CFR</w:t>
          </w:r>
          <w:r w:rsidRPr="009D24A2">
            <w:rPr>
              <w:rFonts w:ascii="Garamond" w:hAnsi="Garamond"/>
              <w:b/>
              <w:color w:val="9BBB59" w:themeColor="accent3"/>
              <w:sz w:val="16"/>
              <w:szCs w:val="16"/>
              <w:lang w:val="en-GB"/>
            </w:rPr>
            <w:t xml:space="preserve"> |</w:t>
          </w:r>
          <w:r w:rsidRPr="009D24A2">
            <w:rPr>
              <w:rFonts w:ascii="Garamond" w:hAnsi="Garamond"/>
              <w:b/>
              <w:color w:val="9BBB59" w:themeColor="accent3"/>
              <w:sz w:val="14"/>
              <w:szCs w:val="14"/>
              <w:lang w:val="en-GB"/>
            </w:rPr>
            <w:t xml:space="preserve"> </w:t>
          </w:r>
          <w:r w:rsidRPr="009D24A2">
            <w:rPr>
              <w:rFonts w:ascii="Helvetica 55 Roman" w:hAnsi="Helvetica 55 Roman"/>
              <w:color w:val="808080" w:themeColor="background1" w:themeShade="80"/>
              <w:sz w:val="14"/>
              <w:szCs w:val="14"/>
              <w:lang w:val="en-GB"/>
            </w:rPr>
            <w:t>YOUR SKILLS, OUR TARGET</w:t>
          </w:r>
        </w:p>
      </w:tc>
      <w:tc>
        <w:tcPr>
          <w:tcW w:w="5670" w:type="dxa"/>
          <w:vAlign w:val="center"/>
        </w:tcPr>
        <w:p w14:paraId="26F97C04" w14:textId="77777777" w:rsidR="008D7394" w:rsidRPr="009D24A2" w:rsidRDefault="008D7394" w:rsidP="00CD4CD0">
          <w:pPr>
            <w:pStyle w:val="Pidipagina"/>
            <w:jc w:val="right"/>
            <w:rPr>
              <w:rFonts w:ascii="Garamond" w:hAnsi="Garamond"/>
              <w:color w:val="92D050"/>
              <w:sz w:val="12"/>
              <w:szCs w:val="12"/>
              <w:lang w:val="en-GB"/>
            </w:rPr>
          </w:pPr>
        </w:p>
      </w:tc>
    </w:tr>
    <w:tr w:rsidR="008D7394" w:rsidRPr="00C734F0" w14:paraId="1678E853" w14:textId="77777777" w:rsidTr="00CD4CD0">
      <w:trPr>
        <w:trHeight w:val="335"/>
      </w:trPr>
      <w:tc>
        <w:tcPr>
          <w:tcW w:w="4077" w:type="dxa"/>
          <w:vAlign w:val="center"/>
        </w:tcPr>
        <w:p w14:paraId="3A47CB44" w14:textId="77777777" w:rsidR="008D7394" w:rsidRPr="00DB0C56" w:rsidRDefault="008D7394" w:rsidP="00CD4CD0">
          <w:pPr>
            <w:pStyle w:val="Pidipagina"/>
            <w:ind w:right="-1553"/>
            <w:rPr>
              <w:rFonts w:ascii="Helvetica 55 Roman" w:hAnsi="Helvetica 55 Roman" w:cs="Open Sans SemiBold"/>
              <w:color w:val="92D05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Via Ugo Sironi, 5 – 28921 Verbania Intra  (VB) - Italia</w:t>
          </w:r>
        </w:p>
      </w:tc>
      <w:tc>
        <w:tcPr>
          <w:tcW w:w="5670" w:type="dxa"/>
          <w:vAlign w:val="center"/>
        </w:tcPr>
        <w:p w14:paraId="6F4DCB30" w14:textId="77777777" w:rsidR="008D7394" w:rsidRPr="00DB0C56" w:rsidRDefault="008D7394" w:rsidP="00CD4CD0">
          <w:pPr>
            <w:pStyle w:val="Pidipagina"/>
            <w:ind w:left="-108" w:firstLine="108"/>
            <w:jc w:val="right"/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P.IVA/C.F.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Iscrizione al tribunale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3775839B" w14:textId="77777777" w:rsidR="008D7394" w:rsidRPr="008D7394" w:rsidRDefault="008D7394" w:rsidP="008D7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69"/>
      <w:gridCol w:w="1965"/>
      <w:gridCol w:w="4413"/>
    </w:tblGrid>
    <w:tr w:rsidR="00E761AA" w:rsidRPr="00C734F0" w14:paraId="4A6AC812" w14:textId="77777777" w:rsidTr="000939FE">
      <w:trPr>
        <w:trHeight w:val="335"/>
      </w:trPr>
      <w:tc>
        <w:tcPr>
          <w:tcW w:w="3369" w:type="dxa"/>
          <w:vAlign w:val="center"/>
        </w:tcPr>
        <w:p w14:paraId="3FE511F3" w14:textId="77777777" w:rsidR="00E761AA" w:rsidRPr="00C734F0" w:rsidRDefault="00E761AA" w:rsidP="00564088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1965" w:type="dxa"/>
          <w:vMerge w:val="restart"/>
          <w:vAlign w:val="center"/>
        </w:tcPr>
        <w:p w14:paraId="51EE74C9" w14:textId="77777777" w:rsidR="00E761AA" w:rsidRPr="00FE3E4D" w:rsidRDefault="00E761AA" w:rsidP="00143F49">
          <w:pPr>
            <w:pStyle w:val="Pidipagina"/>
            <w:jc w:val="center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  <w:r>
            <w:rPr>
              <w:rFonts w:ascii="Open Sans SemiBold" w:hAnsi="Open Sans SemiBold" w:cs="Open Sans SemiBold"/>
              <w:noProof/>
              <w:color w:val="000000" w:themeColor="text1"/>
              <w:sz w:val="14"/>
              <w:szCs w:val="14"/>
              <w:lang w:eastAsia="it-IT"/>
            </w:rPr>
            <w:drawing>
              <wp:inline distT="0" distB="0" distL="0" distR="0" wp14:anchorId="5864AF5E" wp14:editId="29A8A156">
                <wp:extent cx="475077" cy="472169"/>
                <wp:effectExtent l="0" t="0" r="127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003" cy="475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Align w:val="center"/>
        </w:tcPr>
        <w:p w14:paraId="4403373C" w14:textId="77777777" w:rsidR="00E761AA" w:rsidRPr="00FE3E4D" w:rsidRDefault="00E761AA" w:rsidP="00564088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E761AA" w:rsidRPr="00C734F0" w14:paraId="43A73463" w14:textId="77777777" w:rsidTr="000939FE">
      <w:trPr>
        <w:trHeight w:val="335"/>
      </w:trPr>
      <w:tc>
        <w:tcPr>
          <w:tcW w:w="3369" w:type="dxa"/>
          <w:vAlign w:val="center"/>
        </w:tcPr>
        <w:p w14:paraId="7D8A3B1E" w14:textId="77777777" w:rsidR="00E761AA" w:rsidRDefault="00E761AA" w:rsidP="00564088">
          <w:pPr>
            <w:pStyle w:val="Pidipagina"/>
            <w:spacing w:line="240" w:lineRule="exact"/>
            <w:ind w:right="-1553"/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</w:pPr>
          <w:r w:rsidRPr="00785546">
            <w:rPr>
              <w:rFonts w:ascii="Garamond" w:hAnsi="Garamond"/>
              <w:b/>
              <w:color w:val="9BBB59" w:themeColor="accent3"/>
              <w:sz w:val="20"/>
              <w:szCs w:val="20"/>
              <w:lang w:val="en-GB"/>
            </w:rPr>
            <w:t>CFRLAB</w:t>
          </w:r>
          <w:r w:rsidRPr="00376A10"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>| YOUR SKILLS, OUR TARGET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 xml:space="preserve"> - </w:t>
          </w:r>
        </w:p>
        <w:p w14:paraId="3B0AF345" w14:textId="77777777" w:rsidR="00E761AA" w:rsidRPr="00F407E4" w:rsidRDefault="00E761AA" w:rsidP="00564088">
          <w:pPr>
            <w:pStyle w:val="Pidipagina"/>
            <w:spacing w:line="240" w:lineRule="exact"/>
            <w:ind w:right="-1553"/>
            <w:rPr>
              <w:rFonts w:ascii="Garamond" w:hAnsi="Garamond"/>
              <w:b/>
              <w:color w:val="9BBB59" w:themeColor="accent3"/>
              <w:sz w:val="20"/>
              <w:szCs w:val="20"/>
            </w:rPr>
          </w:pPr>
          <w:r w:rsidRPr="00F407E4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Via Ugo Sironi, 5 – Verbania (VB)</w:t>
          </w:r>
        </w:p>
      </w:tc>
      <w:tc>
        <w:tcPr>
          <w:tcW w:w="1965" w:type="dxa"/>
          <w:vMerge/>
          <w:vAlign w:val="center"/>
        </w:tcPr>
        <w:p w14:paraId="2E238432" w14:textId="77777777" w:rsidR="00E761AA" w:rsidRPr="002305E7" w:rsidRDefault="00E761AA" w:rsidP="00330796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</w:p>
      </w:tc>
      <w:tc>
        <w:tcPr>
          <w:tcW w:w="4413" w:type="dxa"/>
          <w:vAlign w:val="center"/>
        </w:tcPr>
        <w:p w14:paraId="23933BBF" w14:textId="77777777" w:rsidR="00E761AA" w:rsidRDefault="00E761AA" w:rsidP="00330796">
          <w:pPr>
            <w:pStyle w:val="Pidipagina"/>
            <w:spacing w:line="240" w:lineRule="exact"/>
            <w:jc w:val="right"/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</w:pPr>
          <w:r w:rsidRPr="002305E7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UNI EN ISO 9001:2015 – N. 1462  - SETTORE EA </w:t>
          </w:r>
          <w:r w:rsidRPr="00F06532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35 / 37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>P.IVA/C.F</w:t>
          </w:r>
          <w:r w:rsidRPr="00C734F0">
            <w:rPr>
              <w:rFonts w:ascii="Open Sans SemiBold" w:hAnsi="Open Sans SemiBold" w:cs="Open Sans SemiBold"/>
              <w:color w:val="92D050"/>
              <w:sz w:val="14"/>
              <w:szCs w:val="14"/>
            </w:rPr>
            <w:t xml:space="preserve">. </w:t>
          </w: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 xml:space="preserve">Iscrizione al tribunale </w:t>
          </w:r>
        </w:p>
        <w:p w14:paraId="6267D019" w14:textId="77777777" w:rsidR="00E761AA" w:rsidRPr="002305E7" w:rsidRDefault="00E761AA" w:rsidP="00330796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009183A0" w14:textId="77777777" w:rsidR="00424C86" w:rsidRPr="00785546" w:rsidRDefault="00424C86" w:rsidP="00C734F0">
    <w:pPr>
      <w:pStyle w:val="Pidipagina"/>
      <w:tabs>
        <w:tab w:val="clear" w:pos="9638"/>
        <w:tab w:val="right" w:pos="10065"/>
      </w:tabs>
      <w:ind w:right="-427"/>
      <w:rPr>
        <w:rFonts w:ascii="Garamond" w:hAnsi="Garamond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3CD45" w14:textId="77777777" w:rsidR="00630A07" w:rsidRDefault="00630A07" w:rsidP="00F0692A">
      <w:pPr>
        <w:spacing w:after="0" w:line="240" w:lineRule="auto"/>
      </w:pPr>
      <w:r>
        <w:separator/>
      </w:r>
    </w:p>
  </w:footnote>
  <w:footnote w:type="continuationSeparator" w:id="0">
    <w:p w14:paraId="7D184688" w14:textId="77777777" w:rsidR="00630A07" w:rsidRDefault="00630A07" w:rsidP="00F0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2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3"/>
    </w:tblGrid>
    <w:tr w:rsidR="00D46E90" w:rsidRPr="00E247DC" w14:paraId="373E07ED" w14:textId="77777777" w:rsidTr="00814337">
      <w:trPr>
        <w:trHeight w:val="270"/>
      </w:trPr>
      <w:tc>
        <w:tcPr>
          <w:tcW w:w="2463" w:type="dxa"/>
        </w:tcPr>
        <w:p w14:paraId="1910DEBF" w14:textId="77777777" w:rsidR="00D46E90" w:rsidRPr="00E247DC" w:rsidRDefault="00D46E90" w:rsidP="00CD4CD0">
          <w:pPr>
            <w:pStyle w:val="Intestazione"/>
            <w:tabs>
              <w:tab w:val="clear" w:pos="9638"/>
              <w:tab w:val="left" w:pos="409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46E46E4A" wp14:editId="4467F063">
                <wp:extent cx="1128395" cy="1128395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FR_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598" cy="1128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C2CDF6" w14:textId="77777777" w:rsidR="00814337" w:rsidRDefault="00814337" w:rsidP="00D46E90">
    <w:pPr>
      <w:pStyle w:val="Intestazione"/>
      <w:ind w:lef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65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63"/>
      <w:gridCol w:w="4591"/>
      <w:gridCol w:w="1134"/>
      <w:gridCol w:w="2464"/>
    </w:tblGrid>
    <w:tr w:rsidR="00E84504" w:rsidRPr="00E247DC" w14:paraId="3FCE6BDB" w14:textId="77777777" w:rsidTr="000939FE">
      <w:trPr>
        <w:trHeight w:val="270"/>
      </w:trPr>
      <w:tc>
        <w:tcPr>
          <w:tcW w:w="2463" w:type="dxa"/>
          <w:vMerge w:val="restart"/>
        </w:tcPr>
        <w:p w14:paraId="5B9F484B" w14:textId="77777777" w:rsidR="00E84504" w:rsidRPr="00E247DC" w:rsidRDefault="00E84504" w:rsidP="0028473F">
          <w:pPr>
            <w:pStyle w:val="Intestazione"/>
            <w:tabs>
              <w:tab w:val="clear" w:pos="9638"/>
              <w:tab w:val="left" w:pos="409"/>
              <w:tab w:val="right" w:pos="9781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627DE832" wp14:editId="1341A507">
                <wp:extent cx="976313" cy="1019175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FR_cmyk_72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2" cy="1030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Merge w:val="restart"/>
          <w:vAlign w:val="center"/>
        </w:tcPr>
        <w:p w14:paraId="08A55EA2" w14:textId="77777777" w:rsidR="0084543E" w:rsidRDefault="0084543E" w:rsidP="0084543E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</w:p>
        <w:p w14:paraId="4B2C2A38" w14:textId="77777777" w:rsidR="00E84504" w:rsidRPr="00E84504" w:rsidRDefault="00E84504" w:rsidP="0084543E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SCHEDA DI</w:t>
          </w:r>
        </w:p>
        <w:p w14:paraId="785C771D" w14:textId="77777777" w:rsidR="00E84504" w:rsidRPr="00E84504" w:rsidRDefault="000C4CD6" w:rsidP="0084543E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>
            <w:rPr>
              <w:rFonts w:ascii="Open Sans" w:hAnsi="Open Sans" w:cs="Open Sans"/>
              <w:b/>
              <w:color w:val="0000FF"/>
              <w:sz w:val="32"/>
              <w:szCs w:val="32"/>
            </w:rPr>
            <w:t>ISCRIZIONE</w:t>
          </w:r>
        </w:p>
      </w:tc>
      <w:tc>
        <w:tcPr>
          <w:tcW w:w="1134" w:type="dxa"/>
          <w:vAlign w:val="center"/>
        </w:tcPr>
        <w:p w14:paraId="0E528C66" w14:textId="77777777" w:rsidR="00E84504" w:rsidRPr="00E247DC" w:rsidRDefault="00E84504" w:rsidP="00AD1DEE">
          <w:pPr>
            <w:pStyle w:val="Intestazione"/>
            <w:spacing w:line="6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64" w:type="dxa"/>
          <w:vAlign w:val="center"/>
        </w:tcPr>
        <w:p w14:paraId="0FE0D816" w14:textId="77777777" w:rsidR="00E84504" w:rsidRPr="00E247DC" w:rsidRDefault="00E84504" w:rsidP="00AD1DEE">
          <w:pPr>
            <w:pStyle w:val="Intestazione"/>
            <w:spacing w:line="60" w:lineRule="exact"/>
            <w:rPr>
              <w:rFonts w:ascii="Arial" w:hAnsi="Arial" w:cs="Arial"/>
              <w:color w:val="92D050"/>
              <w:sz w:val="14"/>
              <w:szCs w:val="14"/>
            </w:rPr>
          </w:pPr>
        </w:p>
      </w:tc>
    </w:tr>
    <w:tr w:rsidR="00E84504" w:rsidRPr="00E247DC" w14:paraId="416F0088" w14:textId="77777777" w:rsidTr="000939FE">
      <w:trPr>
        <w:trHeight w:val="270"/>
      </w:trPr>
      <w:tc>
        <w:tcPr>
          <w:tcW w:w="2463" w:type="dxa"/>
          <w:vMerge/>
        </w:tcPr>
        <w:p w14:paraId="6D0C7C4F" w14:textId="77777777" w:rsidR="00E84504" w:rsidRPr="00E247DC" w:rsidRDefault="00E84504" w:rsidP="00E247DC">
          <w:pPr>
            <w:pStyle w:val="Intestazione"/>
            <w:tabs>
              <w:tab w:val="left" w:pos="409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bottom"/>
        </w:tcPr>
        <w:p w14:paraId="1309D50B" w14:textId="77777777" w:rsidR="00E84504" w:rsidRPr="00E247DC" w:rsidRDefault="00E84504" w:rsidP="00E247DC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7B3EC1A9" w14:textId="77777777" w:rsidR="00E84504" w:rsidRPr="00AD1DEE" w:rsidRDefault="00E84504" w:rsidP="00E247DC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E</w:t>
          </w:r>
        </w:p>
      </w:tc>
      <w:tc>
        <w:tcPr>
          <w:tcW w:w="2464" w:type="dxa"/>
          <w:vAlign w:val="center"/>
        </w:tcPr>
        <w:p w14:paraId="31987937" w14:textId="77777777" w:rsidR="00E84504" w:rsidRPr="001F2593" w:rsidRDefault="00E84504" w:rsidP="0067381B">
          <w:pPr>
            <w:pStyle w:val="Intestazione"/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info@cfr</w:t>
          </w:r>
          <w:r w:rsidR="0067381B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lab</w:t>
          </w: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.it</w:t>
          </w:r>
        </w:p>
      </w:tc>
    </w:tr>
    <w:tr w:rsidR="00E84504" w:rsidRPr="00E247DC" w14:paraId="25CE2EC4" w14:textId="77777777" w:rsidTr="000939FE">
      <w:trPr>
        <w:trHeight w:val="270"/>
      </w:trPr>
      <w:tc>
        <w:tcPr>
          <w:tcW w:w="2463" w:type="dxa"/>
          <w:vMerge/>
          <w:vAlign w:val="center"/>
        </w:tcPr>
        <w:p w14:paraId="5A743B2B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380ED1B0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2B8F2A73" w14:textId="77777777" w:rsidR="00E84504" w:rsidRPr="00AD1DEE" w:rsidRDefault="00E84504" w:rsidP="00E247DC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T</w:t>
          </w:r>
        </w:p>
      </w:tc>
      <w:tc>
        <w:tcPr>
          <w:tcW w:w="2464" w:type="dxa"/>
          <w:vAlign w:val="center"/>
        </w:tcPr>
        <w:p w14:paraId="2E5C4BA1" w14:textId="77777777" w:rsidR="00E84504" w:rsidRPr="001F2593" w:rsidRDefault="00E84504" w:rsidP="00255034">
          <w:pPr>
            <w:pStyle w:val="Intestazione"/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+39 0323 401906</w:t>
          </w:r>
        </w:p>
      </w:tc>
    </w:tr>
    <w:tr w:rsidR="00E84504" w:rsidRPr="00E247DC" w14:paraId="3A28BDD5" w14:textId="77777777" w:rsidTr="000939FE">
      <w:trPr>
        <w:trHeight w:val="270"/>
      </w:trPr>
      <w:tc>
        <w:tcPr>
          <w:tcW w:w="2463" w:type="dxa"/>
          <w:vMerge/>
          <w:vAlign w:val="center"/>
        </w:tcPr>
        <w:p w14:paraId="71E4CF6B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71F6413E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0F31CDA7" w14:textId="77777777" w:rsidR="00E84504" w:rsidRPr="00AD1DEE" w:rsidRDefault="00E84504" w:rsidP="00E247DC">
          <w:pPr>
            <w:pStyle w:val="Intestazione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F</w:t>
          </w:r>
        </w:p>
      </w:tc>
      <w:tc>
        <w:tcPr>
          <w:tcW w:w="2464" w:type="dxa"/>
          <w:vAlign w:val="center"/>
        </w:tcPr>
        <w:p w14:paraId="04AB4954" w14:textId="77777777" w:rsidR="00E84504" w:rsidRPr="001F2593" w:rsidRDefault="00E84504" w:rsidP="00255034">
          <w:pPr>
            <w:pStyle w:val="Intestazione"/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+39 0323 082054</w:t>
          </w:r>
        </w:p>
      </w:tc>
    </w:tr>
    <w:tr w:rsidR="00E84504" w:rsidRPr="00E247DC" w14:paraId="185044BB" w14:textId="77777777" w:rsidTr="000939FE">
      <w:trPr>
        <w:trHeight w:val="270"/>
      </w:trPr>
      <w:tc>
        <w:tcPr>
          <w:tcW w:w="2463" w:type="dxa"/>
          <w:vMerge/>
          <w:vAlign w:val="center"/>
        </w:tcPr>
        <w:p w14:paraId="48077590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6135DF57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6AC5F820" w14:textId="77777777" w:rsidR="00E84504" w:rsidRPr="00AD1DEE" w:rsidRDefault="00E84504" w:rsidP="00E414A0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W</w:t>
          </w:r>
        </w:p>
      </w:tc>
      <w:tc>
        <w:tcPr>
          <w:tcW w:w="2464" w:type="dxa"/>
          <w:vAlign w:val="center"/>
        </w:tcPr>
        <w:p w14:paraId="47CCD691" w14:textId="77777777" w:rsidR="00E84504" w:rsidRPr="001F2593" w:rsidRDefault="00E84504" w:rsidP="0067381B">
          <w:pPr>
            <w:pStyle w:val="Intestazione"/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www.cfr</w:t>
          </w:r>
          <w:r w:rsidR="0067381B"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lab</w:t>
          </w:r>
          <w:r w:rsidRPr="001F2593"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.it</w:t>
          </w:r>
        </w:p>
      </w:tc>
    </w:tr>
    <w:tr w:rsidR="00E84504" w:rsidRPr="00E247DC" w14:paraId="6C89326C" w14:textId="77777777" w:rsidTr="000939FE">
      <w:trPr>
        <w:trHeight w:val="227"/>
      </w:trPr>
      <w:tc>
        <w:tcPr>
          <w:tcW w:w="2463" w:type="dxa"/>
          <w:vMerge/>
          <w:vAlign w:val="center"/>
        </w:tcPr>
        <w:p w14:paraId="5A697B6B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1BB0AEA3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642852DE" w14:textId="77777777" w:rsidR="00E84504" w:rsidRPr="00AD1DEE" w:rsidRDefault="00E84504" w:rsidP="00E247DC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PEC</w:t>
          </w:r>
        </w:p>
      </w:tc>
      <w:tc>
        <w:tcPr>
          <w:tcW w:w="2464" w:type="dxa"/>
          <w:vAlign w:val="center"/>
        </w:tcPr>
        <w:p w14:paraId="79FFFC91" w14:textId="77777777" w:rsidR="00E84504" w:rsidRPr="001F2593" w:rsidRDefault="00E84504" w:rsidP="00E247DC">
          <w:pPr>
            <w:pStyle w:val="Intestazione"/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hyperlink r:id="rId2" w:history="1">
            <w:r w:rsidRPr="001F2593">
              <w:rPr>
                <w:rStyle w:val="xbe"/>
                <w:rFonts w:ascii="Helvetica 55 Roman" w:hAnsi="Helvetica 55 Roman" w:cs="Open Sans"/>
                <w:color w:val="808080" w:themeColor="background1" w:themeShade="80"/>
                <w:sz w:val="17"/>
                <w:szCs w:val="17"/>
              </w:rPr>
              <w:t>cfrvco@pec.it</w:t>
            </w:r>
          </w:hyperlink>
        </w:p>
      </w:tc>
    </w:tr>
  </w:tbl>
  <w:p w14:paraId="66603ADD" w14:textId="1D8084EB" w:rsidR="00BC479B" w:rsidRPr="000C4CD6" w:rsidRDefault="00B11DC9" w:rsidP="00BC479B">
    <w:pPr>
      <w:pStyle w:val="Titolo"/>
      <w:spacing w:line="280" w:lineRule="exact"/>
      <w:ind w:left="-284"/>
      <w:jc w:val="center"/>
      <w:rPr>
        <w:rFonts w:ascii="Arial" w:hAnsi="Arial" w:cs="Arial"/>
        <w:color w:val="FFFFFF"/>
        <w:szCs w:val="24"/>
      </w:rPr>
    </w:pPr>
    <w:r w:rsidRPr="000C4CD6">
      <w:rPr>
        <w:rFonts w:ascii="Arial" w:hAnsi="Arial" w:cs="Arial"/>
        <w:color w:val="FFFFFF"/>
        <w:szCs w:val="24"/>
        <w:highlight w:val="black"/>
      </w:rPr>
      <w:t>(invio</w:t>
    </w:r>
    <w:r w:rsidR="0069050C" w:rsidRPr="000C4CD6">
      <w:rPr>
        <w:rFonts w:ascii="Arial" w:hAnsi="Arial" w:cs="Arial"/>
        <w:color w:val="FFFFFF"/>
        <w:szCs w:val="24"/>
        <w:highlight w:val="black"/>
      </w:rPr>
      <w:t xml:space="preserve"> mail </w:t>
    </w:r>
    <w:r w:rsidR="00F35DA0">
      <w:rPr>
        <w:rFonts w:ascii="Arial" w:hAnsi="Arial" w:cs="Arial"/>
        <w:color w:val="FFFFFF"/>
        <w:szCs w:val="24"/>
        <w:highlight w:val="black"/>
      </w:rPr>
      <w:t xml:space="preserve">a </w:t>
    </w:r>
    <w:r w:rsidR="0069050C" w:rsidRPr="000C4CD6">
      <w:rPr>
        <w:rFonts w:ascii="Arial" w:hAnsi="Arial" w:cs="Arial"/>
        <w:color w:val="FFFFFF"/>
        <w:szCs w:val="24"/>
        <w:highlight w:val="black"/>
      </w:rPr>
      <w:t>info@cfrlab</w:t>
    </w:r>
    <w:r w:rsidR="00BC479B" w:rsidRPr="000C4CD6">
      <w:rPr>
        <w:rFonts w:ascii="Arial" w:hAnsi="Arial" w:cs="Arial"/>
        <w:color w:val="FFFFFF"/>
        <w:szCs w:val="24"/>
        <w:highlight w:val="black"/>
      </w:rPr>
      <w:t xml:space="preserve">.it </w:t>
    </w:r>
    <w:r w:rsidR="00A360EB" w:rsidRPr="000C4CD6">
      <w:rPr>
        <w:rFonts w:ascii="Arial" w:hAnsi="Arial" w:cs="Arial"/>
        <w:color w:val="FFFFFF"/>
        <w:szCs w:val="24"/>
        <w:highlight w:val="black"/>
      </w:rPr>
      <w:t xml:space="preserve">entro il </w:t>
    </w:r>
    <w:r w:rsidR="002A7F54">
      <w:rPr>
        <w:rFonts w:ascii="Arial" w:hAnsi="Arial" w:cs="Arial"/>
        <w:color w:val="FFFFFF"/>
        <w:szCs w:val="24"/>
        <w:highlight w:val="black"/>
      </w:rPr>
      <w:t>25/03/2025</w:t>
    </w:r>
    <w:r w:rsidR="00BC479B" w:rsidRPr="000C4CD6">
      <w:rPr>
        <w:rFonts w:ascii="Arial" w:hAnsi="Arial" w:cs="Arial"/>
        <w:color w:val="FFFFFF"/>
        <w:szCs w:val="24"/>
        <w:highlight w:val="black"/>
      </w:rPr>
      <w:t>)</w:t>
    </w:r>
  </w:p>
  <w:p w14:paraId="14BF2434" w14:textId="77777777" w:rsidR="00F0692A" w:rsidRPr="00F0692A" w:rsidRDefault="00F0692A" w:rsidP="0028473F">
    <w:pPr>
      <w:pStyle w:val="Intestazione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99C"/>
    <w:multiLevelType w:val="hybridMultilevel"/>
    <w:tmpl w:val="F8A20F16"/>
    <w:lvl w:ilvl="0" w:tplc="3BEE8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0A03"/>
    <w:multiLevelType w:val="hybridMultilevel"/>
    <w:tmpl w:val="8284A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472"/>
    <w:multiLevelType w:val="hybridMultilevel"/>
    <w:tmpl w:val="E7761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0315B"/>
    <w:multiLevelType w:val="hybridMultilevel"/>
    <w:tmpl w:val="5A76B7C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45D64B5"/>
    <w:multiLevelType w:val="hybridMultilevel"/>
    <w:tmpl w:val="B98CE38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86218839">
    <w:abstractNumId w:val="4"/>
  </w:num>
  <w:num w:numId="2" w16cid:durableId="2052683789">
    <w:abstractNumId w:val="3"/>
  </w:num>
  <w:num w:numId="3" w16cid:durableId="1004549885">
    <w:abstractNumId w:val="1"/>
  </w:num>
  <w:num w:numId="4" w16cid:durableId="2094737488">
    <w:abstractNumId w:val="2"/>
  </w:num>
  <w:num w:numId="5" w16cid:durableId="3389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A"/>
    <w:rsid w:val="000028D9"/>
    <w:rsid w:val="00017B37"/>
    <w:rsid w:val="00020592"/>
    <w:rsid w:val="0003143B"/>
    <w:rsid w:val="00033921"/>
    <w:rsid w:val="00053BB8"/>
    <w:rsid w:val="00062A9C"/>
    <w:rsid w:val="00075559"/>
    <w:rsid w:val="00075D65"/>
    <w:rsid w:val="00082ECD"/>
    <w:rsid w:val="000939FE"/>
    <w:rsid w:val="00096276"/>
    <w:rsid w:val="000A6769"/>
    <w:rsid w:val="000B7C3D"/>
    <w:rsid w:val="000C4CD6"/>
    <w:rsid w:val="000D4885"/>
    <w:rsid w:val="000E57FB"/>
    <w:rsid w:val="000E7703"/>
    <w:rsid w:val="000F62AB"/>
    <w:rsid w:val="00102150"/>
    <w:rsid w:val="0011131E"/>
    <w:rsid w:val="00114419"/>
    <w:rsid w:val="001210EF"/>
    <w:rsid w:val="00124368"/>
    <w:rsid w:val="00143F49"/>
    <w:rsid w:val="00154229"/>
    <w:rsid w:val="00154C98"/>
    <w:rsid w:val="00162751"/>
    <w:rsid w:val="00162CF1"/>
    <w:rsid w:val="001753FD"/>
    <w:rsid w:val="001847CA"/>
    <w:rsid w:val="001A39FE"/>
    <w:rsid w:val="001A50EF"/>
    <w:rsid w:val="001B4EC1"/>
    <w:rsid w:val="001B598B"/>
    <w:rsid w:val="001C43EA"/>
    <w:rsid w:val="001D0EA5"/>
    <w:rsid w:val="001D2703"/>
    <w:rsid w:val="001D7215"/>
    <w:rsid w:val="001E1C80"/>
    <w:rsid w:val="001E5232"/>
    <w:rsid w:val="001F2593"/>
    <w:rsid w:val="002041B0"/>
    <w:rsid w:val="00212BCA"/>
    <w:rsid w:val="00215D0E"/>
    <w:rsid w:val="002305E7"/>
    <w:rsid w:val="00235C4A"/>
    <w:rsid w:val="00236502"/>
    <w:rsid w:val="00241FBF"/>
    <w:rsid w:val="0024654C"/>
    <w:rsid w:val="0025468E"/>
    <w:rsid w:val="00254F55"/>
    <w:rsid w:val="00255034"/>
    <w:rsid w:val="002615BF"/>
    <w:rsid w:val="002643A2"/>
    <w:rsid w:val="0026777F"/>
    <w:rsid w:val="0027577E"/>
    <w:rsid w:val="002809FA"/>
    <w:rsid w:val="0028473F"/>
    <w:rsid w:val="002920C5"/>
    <w:rsid w:val="00293843"/>
    <w:rsid w:val="002945E4"/>
    <w:rsid w:val="00297B7C"/>
    <w:rsid w:val="002A2720"/>
    <w:rsid w:val="002A72A9"/>
    <w:rsid w:val="002A7705"/>
    <w:rsid w:val="002A7F54"/>
    <w:rsid w:val="002B12E8"/>
    <w:rsid w:val="002C2C7D"/>
    <w:rsid w:val="002C7C77"/>
    <w:rsid w:val="002F1303"/>
    <w:rsid w:val="002F247C"/>
    <w:rsid w:val="002F2686"/>
    <w:rsid w:val="002F45E4"/>
    <w:rsid w:val="002F4EF7"/>
    <w:rsid w:val="00302587"/>
    <w:rsid w:val="003161D2"/>
    <w:rsid w:val="0032797B"/>
    <w:rsid w:val="00330796"/>
    <w:rsid w:val="0033550A"/>
    <w:rsid w:val="003500B3"/>
    <w:rsid w:val="00351E52"/>
    <w:rsid w:val="00353DBC"/>
    <w:rsid w:val="00355408"/>
    <w:rsid w:val="003964FD"/>
    <w:rsid w:val="003B0556"/>
    <w:rsid w:val="003B4314"/>
    <w:rsid w:val="003C7953"/>
    <w:rsid w:val="003D324E"/>
    <w:rsid w:val="003D655C"/>
    <w:rsid w:val="00412AC9"/>
    <w:rsid w:val="00424C86"/>
    <w:rsid w:val="004273C3"/>
    <w:rsid w:val="00456CA3"/>
    <w:rsid w:val="004710CC"/>
    <w:rsid w:val="00477894"/>
    <w:rsid w:val="0048097C"/>
    <w:rsid w:val="00484AC5"/>
    <w:rsid w:val="00490517"/>
    <w:rsid w:val="00491332"/>
    <w:rsid w:val="004A0761"/>
    <w:rsid w:val="004B0558"/>
    <w:rsid w:val="004B10E0"/>
    <w:rsid w:val="004B1A32"/>
    <w:rsid w:val="004B4AF6"/>
    <w:rsid w:val="004D720F"/>
    <w:rsid w:val="004F2DB2"/>
    <w:rsid w:val="00500E71"/>
    <w:rsid w:val="00504E14"/>
    <w:rsid w:val="00515E00"/>
    <w:rsid w:val="00521EC6"/>
    <w:rsid w:val="005455B7"/>
    <w:rsid w:val="00551DAE"/>
    <w:rsid w:val="0057350B"/>
    <w:rsid w:val="005752EE"/>
    <w:rsid w:val="005817C1"/>
    <w:rsid w:val="00582E8B"/>
    <w:rsid w:val="00583E57"/>
    <w:rsid w:val="00586237"/>
    <w:rsid w:val="00597153"/>
    <w:rsid w:val="005A6014"/>
    <w:rsid w:val="005B1ED3"/>
    <w:rsid w:val="005C67DA"/>
    <w:rsid w:val="005C691F"/>
    <w:rsid w:val="005D3B6F"/>
    <w:rsid w:val="005F2A47"/>
    <w:rsid w:val="00601FBA"/>
    <w:rsid w:val="006161E4"/>
    <w:rsid w:val="006207E9"/>
    <w:rsid w:val="00630A07"/>
    <w:rsid w:val="006316C5"/>
    <w:rsid w:val="006400CE"/>
    <w:rsid w:val="00666061"/>
    <w:rsid w:val="006662BA"/>
    <w:rsid w:val="0067381B"/>
    <w:rsid w:val="00673C64"/>
    <w:rsid w:val="006740C9"/>
    <w:rsid w:val="006769ED"/>
    <w:rsid w:val="006877DC"/>
    <w:rsid w:val="0069050C"/>
    <w:rsid w:val="006A5FB5"/>
    <w:rsid w:val="006B6554"/>
    <w:rsid w:val="006B6F3D"/>
    <w:rsid w:val="006C1245"/>
    <w:rsid w:val="006C2691"/>
    <w:rsid w:val="006C30C1"/>
    <w:rsid w:val="006C482D"/>
    <w:rsid w:val="006D082F"/>
    <w:rsid w:val="006E0821"/>
    <w:rsid w:val="006F6AA2"/>
    <w:rsid w:val="006F7B00"/>
    <w:rsid w:val="007242BE"/>
    <w:rsid w:val="007262DF"/>
    <w:rsid w:val="00752088"/>
    <w:rsid w:val="00772CFF"/>
    <w:rsid w:val="00775F59"/>
    <w:rsid w:val="007830B8"/>
    <w:rsid w:val="00785546"/>
    <w:rsid w:val="0079162C"/>
    <w:rsid w:val="007A030F"/>
    <w:rsid w:val="007A1277"/>
    <w:rsid w:val="007A5171"/>
    <w:rsid w:val="007B4A34"/>
    <w:rsid w:val="007C0443"/>
    <w:rsid w:val="007D0475"/>
    <w:rsid w:val="007D7C67"/>
    <w:rsid w:val="007F2881"/>
    <w:rsid w:val="007F5468"/>
    <w:rsid w:val="007F68F4"/>
    <w:rsid w:val="008010BC"/>
    <w:rsid w:val="008074B1"/>
    <w:rsid w:val="008119CF"/>
    <w:rsid w:val="00814337"/>
    <w:rsid w:val="0081766F"/>
    <w:rsid w:val="0083354F"/>
    <w:rsid w:val="008435FB"/>
    <w:rsid w:val="008442B8"/>
    <w:rsid w:val="0084543E"/>
    <w:rsid w:val="00851EC2"/>
    <w:rsid w:val="008553FB"/>
    <w:rsid w:val="00874CDB"/>
    <w:rsid w:val="008A0F13"/>
    <w:rsid w:val="008A34E4"/>
    <w:rsid w:val="008B35B8"/>
    <w:rsid w:val="008D0ACD"/>
    <w:rsid w:val="008D3B2F"/>
    <w:rsid w:val="008D7394"/>
    <w:rsid w:val="008F18CC"/>
    <w:rsid w:val="009032F0"/>
    <w:rsid w:val="00905314"/>
    <w:rsid w:val="00924BF7"/>
    <w:rsid w:val="009325C6"/>
    <w:rsid w:val="00934E08"/>
    <w:rsid w:val="00945630"/>
    <w:rsid w:val="009465D1"/>
    <w:rsid w:val="009658FD"/>
    <w:rsid w:val="009671CB"/>
    <w:rsid w:val="00975F82"/>
    <w:rsid w:val="00977DFF"/>
    <w:rsid w:val="009836ED"/>
    <w:rsid w:val="00992054"/>
    <w:rsid w:val="009A011D"/>
    <w:rsid w:val="009A1F93"/>
    <w:rsid w:val="009A3104"/>
    <w:rsid w:val="009A535D"/>
    <w:rsid w:val="009B1ACF"/>
    <w:rsid w:val="009B5665"/>
    <w:rsid w:val="009B6231"/>
    <w:rsid w:val="009C3675"/>
    <w:rsid w:val="009D0300"/>
    <w:rsid w:val="009D24A2"/>
    <w:rsid w:val="009E0ABD"/>
    <w:rsid w:val="009E5FC8"/>
    <w:rsid w:val="009E6534"/>
    <w:rsid w:val="009F6636"/>
    <w:rsid w:val="009F7FE7"/>
    <w:rsid w:val="00A06B70"/>
    <w:rsid w:val="00A12807"/>
    <w:rsid w:val="00A22071"/>
    <w:rsid w:val="00A252F7"/>
    <w:rsid w:val="00A342D4"/>
    <w:rsid w:val="00A360EB"/>
    <w:rsid w:val="00A40678"/>
    <w:rsid w:val="00A54423"/>
    <w:rsid w:val="00A74784"/>
    <w:rsid w:val="00A818EF"/>
    <w:rsid w:val="00A864CE"/>
    <w:rsid w:val="00AB4DCC"/>
    <w:rsid w:val="00AB7970"/>
    <w:rsid w:val="00AC0027"/>
    <w:rsid w:val="00AC0E0B"/>
    <w:rsid w:val="00AD1DEE"/>
    <w:rsid w:val="00AD4757"/>
    <w:rsid w:val="00AF2152"/>
    <w:rsid w:val="00B036AC"/>
    <w:rsid w:val="00B05B2D"/>
    <w:rsid w:val="00B07247"/>
    <w:rsid w:val="00B07E36"/>
    <w:rsid w:val="00B11DC9"/>
    <w:rsid w:val="00B1546D"/>
    <w:rsid w:val="00B2355A"/>
    <w:rsid w:val="00B243EB"/>
    <w:rsid w:val="00B25698"/>
    <w:rsid w:val="00B43CC1"/>
    <w:rsid w:val="00B45563"/>
    <w:rsid w:val="00B63C1C"/>
    <w:rsid w:val="00B701F7"/>
    <w:rsid w:val="00B76523"/>
    <w:rsid w:val="00B80194"/>
    <w:rsid w:val="00B82455"/>
    <w:rsid w:val="00B91853"/>
    <w:rsid w:val="00B91C02"/>
    <w:rsid w:val="00B93A85"/>
    <w:rsid w:val="00B95B92"/>
    <w:rsid w:val="00B95EE8"/>
    <w:rsid w:val="00BC479B"/>
    <w:rsid w:val="00BF72A2"/>
    <w:rsid w:val="00C06C0D"/>
    <w:rsid w:val="00C323F2"/>
    <w:rsid w:val="00C4398B"/>
    <w:rsid w:val="00C539D1"/>
    <w:rsid w:val="00C61712"/>
    <w:rsid w:val="00C734F0"/>
    <w:rsid w:val="00C85C39"/>
    <w:rsid w:val="00C917C6"/>
    <w:rsid w:val="00CA6877"/>
    <w:rsid w:val="00CB1764"/>
    <w:rsid w:val="00CC6D33"/>
    <w:rsid w:val="00CE1072"/>
    <w:rsid w:val="00CE28D0"/>
    <w:rsid w:val="00CF1EB1"/>
    <w:rsid w:val="00D15F70"/>
    <w:rsid w:val="00D21E6B"/>
    <w:rsid w:val="00D46E90"/>
    <w:rsid w:val="00D53471"/>
    <w:rsid w:val="00D8686A"/>
    <w:rsid w:val="00D868B5"/>
    <w:rsid w:val="00D96A7C"/>
    <w:rsid w:val="00D97B44"/>
    <w:rsid w:val="00DA3C70"/>
    <w:rsid w:val="00DB0C56"/>
    <w:rsid w:val="00DB3958"/>
    <w:rsid w:val="00DC0AD4"/>
    <w:rsid w:val="00DF46BB"/>
    <w:rsid w:val="00DF74C0"/>
    <w:rsid w:val="00E247DC"/>
    <w:rsid w:val="00E3651E"/>
    <w:rsid w:val="00E50A3B"/>
    <w:rsid w:val="00E678E2"/>
    <w:rsid w:val="00E761AA"/>
    <w:rsid w:val="00E76E58"/>
    <w:rsid w:val="00E8070D"/>
    <w:rsid w:val="00E80736"/>
    <w:rsid w:val="00E84504"/>
    <w:rsid w:val="00EA267A"/>
    <w:rsid w:val="00EA4E18"/>
    <w:rsid w:val="00EA6E9B"/>
    <w:rsid w:val="00EB5F74"/>
    <w:rsid w:val="00EC6F4D"/>
    <w:rsid w:val="00ED1BA5"/>
    <w:rsid w:val="00EF40C6"/>
    <w:rsid w:val="00F035A6"/>
    <w:rsid w:val="00F06532"/>
    <w:rsid w:val="00F0692A"/>
    <w:rsid w:val="00F12A0D"/>
    <w:rsid w:val="00F35057"/>
    <w:rsid w:val="00F35DA0"/>
    <w:rsid w:val="00F407E4"/>
    <w:rsid w:val="00F43A4F"/>
    <w:rsid w:val="00F612E3"/>
    <w:rsid w:val="00F62B5F"/>
    <w:rsid w:val="00F80EA8"/>
    <w:rsid w:val="00F857E3"/>
    <w:rsid w:val="00F903D6"/>
    <w:rsid w:val="00FB6586"/>
    <w:rsid w:val="00FD155D"/>
    <w:rsid w:val="00FD26C3"/>
    <w:rsid w:val="00FD3512"/>
    <w:rsid w:val="00FE1E2E"/>
    <w:rsid w:val="00FE3E4D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500B43D"/>
  <w15:docId w15:val="{8B0412D0-E0F5-4D8B-A322-FC05E11B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92A"/>
  </w:style>
  <w:style w:type="paragraph" w:styleId="Pidipagina">
    <w:name w:val="footer"/>
    <w:basedOn w:val="Normale"/>
    <w:link w:val="Pidipagina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9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F612E3"/>
  </w:style>
  <w:style w:type="character" w:styleId="Collegamentoipertestuale">
    <w:name w:val="Hyperlink"/>
    <w:basedOn w:val="Carpredefinitoparagrafo"/>
    <w:uiPriority w:val="99"/>
    <w:unhideWhenUsed/>
    <w:rsid w:val="009032F0"/>
    <w:rPr>
      <w:color w:val="0000FF" w:themeColor="hyperlink"/>
      <w:u w:val="single"/>
    </w:rPr>
  </w:style>
  <w:style w:type="paragraph" w:customStyle="1" w:styleId="Default">
    <w:name w:val="Default"/>
    <w:rsid w:val="00B15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D3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C479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C479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frlab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frvco@pec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70E7-8E7E-4684-8671-7C18FAD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Visit us www.cfr.it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Look!</dc:creator>
  <cp:lastModifiedBy>Stefano Antongioli</cp:lastModifiedBy>
  <cp:revision>9</cp:revision>
  <cp:lastPrinted>2018-02-19T11:47:00Z</cp:lastPrinted>
  <dcterms:created xsi:type="dcterms:W3CDTF">2022-05-17T15:17:00Z</dcterms:created>
  <dcterms:modified xsi:type="dcterms:W3CDTF">2025-02-27T13:27:00Z</dcterms:modified>
</cp:coreProperties>
</file>