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402"/>
        <w:gridCol w:w="1242"/>
        <w:gridCol w:w="1487"/>
        <w:gridCol w:w="991"/>
        <w:gridCol w:w="2828"/>
        <w:gridCol w:w="1019"/>
        <w:gridCol w:w="1966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7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2F6E9ED7" w14:textId="77777777" w:rsidR="00F74A4D" w:rsidRDefault="00F74A4D" w:rsidP="00F74A4D">
            <w:pPr>
              <w:spacing w:after="0" w:line="240" w:lineRule="auto"/>
              <w:ind w:left="51"/>
              <w:jc w:val="center"/>
              <w:rPr>
                <w:b/>
                <w:bCs/>
                <w:color w:val="0033CC"/>
                <w:sz w:val="28"/>
                <w:szCs w:val="28"/>
              </w:rPr>
            </w:pPr>
            <w:r>
              <w:rPr>
                <w:b/>
                <w:bCs/>
                <w:color w:val="0033CC"/>
                <w:sz w:val="28"/>
                <w:szCs w:val="28"/>
              </w:rPr>
              <w:t>FORMAZIONE SPECIFICA PER LAVORATORI – RISCHIO BASSO</w:t>
            </w:r>
          </w:p>
          <w:p w14:paraId="38BBCCE6" w14:textId="1AB8CB28" w:rsidR="00E678E2" w:rsidRPr="00CE28D0" w:rsidRDefault="00F74A4D" w:rsidP="00F74A4D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156A83">
              <w:rPr>
                <w:b/>
                <w:bCs/>
                <w:color w:val="0033CC"/>
                <w:sz w:val="24"/>
                <w:szCs w:val="24"/>
              </w:rPr>
              <w:t xml:space="preserve">Art.37 </w:t>
            </w:r>
            <w:proofErr w:type="gramStart"/>
            <w:r w:rsidRPr="00156A83">
              <w:rPr>
                <w:b/>
                <w:bCs/>
                <w:color w:val="0033CC"/>
                <w:sz w:val="24"/>
                <w:szCs w:val="24"/>
              </w:rPr>
              <w:t>D.Lgs</w:t>
            </w:r>
            <w:proofErr w:type="gramEnd"/>
            <w:r w:rsidRPr="00156A83">
              <w:rPr>
                <w:b/>
                <w:bCs/>
                <w:color w:val="0033CC"/>
                <w:sz w:val="24"/>
                <w:szCs w:val="24"/>
              </w:rPr>
              <w:t xml:space="preserve">.81/08 – Accordo, Stato, Regioni e Province autonome del </w:t>
            </w:r>
            <w:r w:rsidR="003115BB">
              <w:rPr>
                <w:b/>
                <w:bCs/>
                <w:color w:val="0033CC"/>
                <w:sz w:val="24"/>
                <w:szCs w:val="24"/>
              </w:rPr>
              <w:t>17 aprile 2025</w:t>
            </w:r>
          </w:p>
        </w:tc>
      </w:tr>
      <w:tr w:rsidR="00B07247" w:rsidRPr="007F5468" w14:paraId="5657BFD8" w14:textId="77777777" w:rsidTr="004A5872">
        <w:trPr>
          <w:trHeight w:val="371"/>
        </w:trPr>
        <w:tc>
          <w:tcPr>
            <w:tcW w:w="1524" w:type="dxa"/>
            <w:gridSpan w:val="2"/>
            <w:tcBorders>
              <w:left w:val="double" w:sz="4" w:space="0" w:color="auto"/>
            </w:tcBorders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729" w:type="dxa"/>
            <w:gridSpan w:val="2"/>
            <w:vAlign w:val="center"/>
          </w:tcPr>
          <w:p w14:paraId="047F8EFA" w14:textId="682FA63F" w:rsidR="00B07247" w:rsidRPr="00DF74C0" w:rsidRDefault="00F738AA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F738AA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991" w:type="dxa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828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36A8238" w14:textId="2F11F77C" w:rsidR="00B07247" w:rsidRPr="007F5468" w:rsidRDefault="00BD23DC" w:rsidP="008119CF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Lune</w:t>
            </w:r>
            <w:r w:rsidR="00F74A4D">
              <w:rPr>
                <w:rFonts w:ascii="Arial" w:hAnsi="Arial" w:cs="Arial"/>
                <w:b/>
                <w:sz w:val="24"/>
                <w:szCs w:val="24"/>
              </w:rPr>
              <w:t xml:space="preserve">dì </w:t>
            </w:r>
            <w:r>
              <w:rPr>
                <w:rFonts w:ascii="Arial" w:hAnsi="Arial" w:cs="Arial"/>
                <w:b/>
                <w:sz w:val="24"/>
                <w:szCs w:val="24"/>
              </w:rPr>
              <w:t>13</w:t>
            </w:r>
            <w:r w:rsidR="00157E92">
              <w:rPr>
                <w:rFonts w:ascii="Arial" w:hAnsi="Arial" w:cs="Arial"/>
                <w:b/>
                <w:sz w:val="24"/>
                <w:szCs w:val="24"/>
              </w:rPr>
              <w:t>/</w:t>
            </w: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="00157E92">
              <w:rPr>
                <w:rFonts w:ascii="Arial" w:hAnsi="Arial" w:cs="Arial"/>
                <w:b/>
                <w:sz w:val="24"/>
                <w:szCs w:val="24"/>
              </w:rPr>
              <w:t>/2025</w:t>
            </w:r>
          </w:p>
        </w:tc>
        <w:tc>
          <w:tcPr>
            <w:tcW w:w="101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1966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04D08CE" w14:textId="7D761C81" w:rsidR="00B07247" w:rsidRPr="007F5468" w:rsidRDefault="00505F10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08:30 – 12:30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3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6C36018" w14:textId="287B3966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505F10" w:rsidRPr="00505F10">
              <w:rPr>
                <w:rFonts w:ascii="Open Sans" w:hAnsi="Open Sans" w:cs="Open Sans"/>
                <w:b/>
              </w:rPr>
              <w:t>60,00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04A455F" w14:textId="43D832AD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05F10" w:rsidRPr="00505F10">
              <w:rPr>
                <w:rFonts w:ascii="Open Sans" w:hAnsi="Open Sans" w:cs="Open Sans"/>
                <w:b/>
              </w:rPr>
              <w:t>70,00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44FA0349" w14:textId="77777777" w:rsidR="00FC5721" w:rsidRDefault="00FC5721" w:rsidP="00FC5721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465CD512" w14:textId="0CBB6745" w:rsidR="00FC5721" w:rsidRDefault="00FC5721" w:rsidP="00FC5721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157E92">
        <w:rPr>
          <w:rFonts w:ascii="Open Sans" w:hAnsi="Open Sans" w:cs="Open Sans"/>
          <w:b/>
          <w:bCs/>
          <w:sz w:val="20"/>
          <w:szCs w:val="20"/>
        </w:rPr>
        <w:t>3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7266ED4D" w14:textId="77777777" w:rsidR="00FC5721" w:rsidRDefault="00FC5721" w:rsidP="00FC5721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71AA9409" w14:textId="77777777" w:rsidR="00FC5721" w:rsidRDefault="00FC5721" w:rsidP="00FC5721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37FE2138" w14:textId="127B780A" w:rsidR="00FC5721" w:rsidRPr="009B5665" w:rsidRDefault="00FC5721" w:rsidP="00FC5721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proofErr w:type="gramStart"/>
      <w:r w:rsidR="00157E92">
        <w:rPr>
          <w:rFonts w:ascii="Open Sans" w:hAnsi="Open Sans" w:cs="Open Sans"/>
          <w:sz w:val="20"/>
          <w:szCs w:val="20"/>
        </w:rPr>
        <w:t>6</w:t>
      </w:r>
      <w:proofErr w:type="gramEnd"/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2CB6CB7A" w14:textId="77777777" w:rsidR="00505F10" w:rsidRDefault="00505F10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 xml:space="preserve">Timbro e </w:t>
      </w:r>
      <w:proofErr w:type="gramStart"/>
      <w:r w:rsidRPr="00162751">
        <w:rPr>
          <w:rFonts w:ascii="Open Sans" w:hAnsi="Open Sans" w:cs="Open Sans"/>
        </w:rPr>
        <w:t>Firma  _</w:t>
      </w:r>
      <w:proofErr w:type="gramEnd"/>
      <w:r w:rsidRPr="00162751">
        <w:rPr>
          <w:rFonts w:ascii="Open Sans" w:hAnsi="Open Sans" w:cs="Open Sans"/>
        </w:rPr>
        <w:t>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FC5721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Via Ugo Sironi, 5 – 28921 Verbania </w:t>
          </w:r>
          <w:proofErr w:type="gramStart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Intra  (</w:t>
          </w:r>
          <w:proofErr w:type="gramEnd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7E1859F6" w14:textId="77777777" w:rsidR="0015225D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  <w:p w14:paraId="44820121" w14:textId="77777777" w:rsidR="00BD23DC" w:rsidRDefault="00BD23DC" w:rsidP="00BD23DC">
          <w:pPr>
            <w:rPr>
              <w:rFonts w:ascii="Arial" w:hAnsi="Arial" w:cs="Arial"/>
              <w:sz w:val="18"/>
              <w:szCs w:val="18"/>
            </w:rPr>
          </w:pPr>
        </w:p>
        <w:p w14:paraId="2D5C0F3E" w14:textId="77777777" w:rsidR="00BD23DC" w:rsidRPr="00BD23DC" w:rsidRDefault="00BD23DC" w:rsidP="00BD23DC">
          <w:pPr>
            <w:jc w:val="center"/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5DE48E37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proofErr w:type="gramStart"/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</w:t>
    </w:r>
    <w:proofErr w:type="gramEnd"/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il </w:t>
    </w:r>
    <w:r w:rsidR="00BD23DC">
      <w:rPr>
        <w:rFonts w:ascii="Open Sans" w:hAnsi="Open Sans" w:cs="Open Sans"/>
        <w:color w:val="FFFFFF"/>
        <w:sz w:val="26"/>
        <w:szCs w:val="26"/>
        <w:highlight w:val="black"/>
      </w:rPr>
      <w:t>02/10</w:t>
    </w:r>
    <w:r w:rsidR="00157E92">
      <w:rPr>
        <w:rFonts w:ascii="Open Sans" w:hAnsi="Open Sans" w:cs="Open Sans"/>
        <w:color w:val="FFFFFF"/>
        <w:sz w:val="26"/>
        <w:szCs w:val="26"/>
        <w:highlight w:val="black"/>
      </w:rPr>
      <w:t>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57E92"/>
    <w:rsid w:val="00162751"/>
    <w:rsid w:val="001753FD"/>
    <w:rsid w:val="00196272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15BB"/>
    <w:rsid w:val="003161D2"/>
    <w:rsid w:val="0033550A"/>
    <w:rsid w:val="003500B3"/>
    <w:rsid w:val="00353DBC"/>
    <w:rsid w:val="00355408"/>
    <w:rsid w:val="00362EE1"/>
    <w:rsid w:val="00392286"/>
    <w:rsid w:val="003951EE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A5872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5F303E"/>
    <w:rsid w:val="00601FBA"/>
    <w:rsid w:val="006161E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E1584"/>
    <w:rsid w:val="006F49A0"/>
    <w:rsid w:val="006F6AA2"/>
    <w:rsid w:val="006F7B00"/>
    <w:rsid w:val="00700E6A"/>
    <w:rsid w:val="007262DF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3DC"/>
    <w:rsid w:val="00874CD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6747F"/>
    <w:rsid w:val="00975F82"/>
    <w:rsid w:val="009836ED"/>
    <w:rsid w:val="00992054"/>
    <w:rsid w:val="009A011D"/>
    <w:rsid w:val="009A1F93"/>
    <w:rsid w:val="009A3104"/>
    <w:rsid w:val="009A535D"/>
    <w:rsid w:val="009B1ACF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610D3"/>
    <w:rsid w:val="00A72442"/>
    <w:rsid w:val="00A74784"/>
    <w:rsid w:val="00A818EF"/>
    <w:rsid w:val="00A864CE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D23DC"/>
    <w:rsid w:val="00BE3656"/>
    <w:rsid w:val="00BF72A2"/>
    <w:rsid w:val="00C06C0D"/>
    <w:rsid w:val="00C323F2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CE4B72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B6B7F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738AA"/>
    <w:rsid w:val="00F74A4D"/>
    <w:rsid w:val="00F80EA8"/>
    <w:rsid w:val="00F84827"/>
    <w:rsid w:val="00F857E3"/>
    <w:rsid w:val="00F903D6"/>
    <w:rsid w:val="00FB6586"/>
    <w:rsid w:val="00FC5721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349</Words>
  <Characters>1991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9</cp:revision>
  <cp:lastPrinted>2018-02-19T11:47:00Z</cp:lastPrinted>
  <dcterms:created xsi:type="dcterms:W3CDTF">2024-05-17T05:44:00Z</dcterms:created>
  <dcterms:modified xsi:type="dcterms:W3CDTF">2025-09-15T11:15:00Z</dcterms:modified>
</cp:coreProperties>
</file>